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D772F9" w14:textId="2D698603" w:rsidR="00E106FA" w:rsidRPr="002852C5" w:rsidRDefault="00B16C7A" w:rsidP="002852C5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852C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EL MUNDO 2017</w:t>
      </w:r>
    </w:p>
    <w:p w14:paraId="4446EFD7" w14:textId="2AE6F797" w:rsidR="00B16C7A" w:rsidRPr="002852C5" w:rsidRDefault="00B16C7A" w:rsidP="002852C5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852C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yellow"/>
        </w:rPr>
        <w:t>POLITICA</w:t>
      </w:r>
    </w:p>
    <w:p w14:paraId="66D8CCD4" w14:textId="77777777" w:rsidR="002852C5" w:rsidRDefault="002852C5" w:rsidP="002852C5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 w:themeColor="text1"/>
          <w:spacing w:val="-18"/>
          <w:kern w:val="36"/>
          <w:sz w:val="24"/>
          <w:szCs w:val="24"/>
        </w:rPr>
      </w:pPr>
    </w:p>
    <w:p w14:paraId="778A3146" w14:textId="2636BCA8" w:rsidR="00BB75E5" w:rsidRPr="00BB75E5" w:rsidRDefault="00BB75E5" w:rsidP="002852C5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pacing w:val="-18"/>
          <w:kern w:val="36"/>
          <w:sz w:val="24"/>
          <w:szCs w:val="24"/>
        </w:rPr>
      </w:pPr>
      <w:proofErr w:type="spellStart"/>
      <w:r w:rsidRPr="00BB75E5">
        <w:rPr>
          <w:rFonts w:ascii="Times New Roman" w:eastAsia="Times New Roman" w:hAnsi="Times New Roman" w:cs="Times New Roman"/>
          <w:b/>
          <w:bCs/>
          <w:color w:val="000000" w:themeColor="text1"/>
          <w:spacing w:val="-18"/>
          <w:kern w:val="36"/>
          <w:sz w:val="24"/>
          <w:szCs w:val="24"/>
          <w:highlight w:val="yellow"/>
        </w:rPr>
        <w:t>Íñigo</w:t>
      </w:r>
      <w:proofErr w:type="spellEnd"/>
      <w:r w:rsidRPr="00BB75E5">
        <w:rPr>
          <w:rFonts w:ascii="Times New Roman" w:eastAsia="Times New Roman" w:hAnsi="Times New Roman" w:cs="Times New Roman"/>
          <w:b/>
          <w:bCs/>
          <w:color w:val="000000" w:themeColor="text1"/>
          <w:spacing w:val="-18"/>
          <w:kern w:val="36"/>
          <w:sz w:val="24"/>
          <w:szCs w:val="24"/>
          <w:highlight w:val="yellow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b/>
          <w:bCs/>
          <w:color w:val="000000" w:themeColor="text1"/>
          <w:spacing w:val="-18"/>
          <w:kern w:val="36"/>
          <w:sz w:val="24"/>
          <w:szCs w:val="24"/>
          <w:highlight w:val="yellow"/>
        </w:rPr>
        <w:t>Errejón</w:t>
      </w:r>
      <w:proofErr w:type="spellEnd"/>
      <w:r w:rsidRPr="00BB75E5">
        <w:rPr>
          <w:rFonts w:ascii="Times New Roman" w:eastAsia="Times New Roman" w:hAnsi="Times New Roman" w:cs="Times New Roman"/>
          <w:b/>
          <w:bCs/>
          <w:color w:val="000000" w:themeColor="text1"/>
          <w:spacing w:val="-18"/>
          <w:kern w:val="36"/>
          <w:sz w:val="24"/>
          <w:szCs w:val="24"/>
          <w:highlight w:val="yellow"/>
        </w:rPr>
        <w:t xml:space="preserve">: "Podemos debe </w:t>
      </w:r>
      <w:proofErr w:type="spellStart"/>
      <w:r w:rsidRPr="00BB75E5">
        <w:rPr>
          <w:rFonts w:ascii="Times New Roman" w:eastAsia="Times New Roman" w:hAnsi="Times New Roman" w:cs="Times New Roman"/>
          <w:b/>
          <w:bCs/>
          <w:color w:val="000000" w:themeColor="text1"/>
          <w:spacing w:val="-18"/>
          <w:kern w:val="36"/>
          <w:sz w:val="24"/>
          <w:szCs w:val="24"/>
          <w:highlight w:val="yellow"/>
        </w:rPr>
        <w:t>ofrecer</w:t>
      </w:r>
      <w:proofErr w:type="spellEnd"/>
      <w:r w:rsidRPr="00BB75E5">
        <w:rPr>
          <w:rFonts w:ascii="Times New Roman" w:eastAsia="Times New Roman" w:hAnsi="Times New Roman" w:cs="Times New Roman"/>
          <w:b/>
          <w:bCs/>
          <w:color w:val="000000" w:themeColor="text1"/>
          <w:spacing w:val="-18"/>
          <w:kern w:val="36"/>
          <w:sz w:val="24"/>
          <w:szCs w:val="24"/>
          <w:highlight w:val="yellow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b/>
          <w:bCs/>
          <w:color w:val="000000" w:themeColor="text1"/>
          <w:spacing w:val="-18"/>
          <w:kern w:val="36"/>
          <w:sz w:val="24"/>
          <w:szCs w:val="24"/>
          <w:highlight w:val="yellow"/>
        </w:rPr>
        <w:t>orden</w:t>
      </w:r>
      <w:proofErr w:type="spellEnd"/>
      <w:r w:rsidRPr="00BB75E5">
        <w:rPr>
          <w:rFonts w:ascii="Times New Roman" w:eastAsia="Times New Roman" w:hAnsi="Times New Roman" w:cs="Times New Roman"/>
          <w:b/>
          <w:bCs/>
          <w:color w:val="000000" w:themeColor="text1"/>
          <w:spacing w:val="-18"/>
          <w:kern w:val="36"/>
          <w:sz w:val="24"/>
          <w:szCs w:val="24"/>
          <w:highlight w:val="yellow"/>
        </w:rPr>
        <w:t xml:space="preserve">, no se </w:t>
      </w:r>
      <w:proofErr w:type="spellStart"/>
      <w:r w:rsidRPr="00BB75E5">
        <w:rPr>
          <w:rFonts w:ascii="Times New Roman" w:eastAsia="Times New Roman" w:hAnsi="Times New Roman" w:cs="Times New Roman"/>
          <w:b/>
          <w:bCs/>
          <w:color w:val="000000" w:themeColor="text1"/>
          <w:spacing w:val="-18"/>
          <w:kern w:val="36"/>
          <w:sz w:val="24"/>
          <w:szCs w:val="24"/>
          <w:highlight w:val="yellow"/>
        </w:rPr>
        <w:t>gana</w:t>
      </w:r>
      <w:proofErr w:type="spellEnd"/>
      <w:r w:rsidRPr="00BB75E5">
        <w:rPr>
          <w:rFonts w:ascii="Times New Roman" w:eastAsia="Times New Roman" w:hAnsi="Times New Roman" w:cs="Times New Roman"/>
          <w:b/>
          <w:bCs/>
          <w:color w:val="000000" w:themeColor="text1"/>
          <w:spacing w:val="-18"/>
          <w:kern w:val="36"/>
          <w:sz w:val="24"/>
          <w:szCs w:val="24"/>
          <w:highlight w:val="yellow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b/>
          <w:bCs/>
          <w:color w:val="000000" w:themeColor="text1"/>
          <w:spacing w:val="-18"/>
          <w:kern w:val="36"/>
          <w:sz w:val="24"/>
          <w:szCs w:val="24"/>
          <w:highlight w:val="yellow"/>
        </w:rPr>
        <w:t>sólo</w:t>
      </w:r>
      <w:proofErr w:type="spellEnd"/>
      <w:r w:rsidRPr="00BB75E5">
        <w:rPr>
          <w:rFonts w:ascii="Times New Roman" w:eastAsia="Times New Roman" w:hAnsi="Times New Roman" w:cs="Times New Roman"/>
          <w:b/>
          <w:bCs/>
          <w:color w:val="000000" w:themeColor="text1"/>
          <w:spacing w:val="-18"/>
          <w:kern w:val="36"/>
          <w:sz w:val="24"/>
          <w:szCs w:val="24"/>
          <w:highlight w:val="yellow"/>
        </w:rPr>
        <w:t xml:space="preserve"> con el 'que se </w:t>
      </w:r>
      <w:proofErr w:type="spellStart"/>
      <w:r w:rsidRPr="00BB75E5">
        <w:rPr>
          <w:rFonts w:ascii="Times New Roman" w:eastAsia="Times New Roman" w:hAnsi="Times New Roman" w:cs="Times New Roman"/>
          <w:b/>
          <w:bCs/>
          <w:color w:val="000000" w:themeColor="text1"/>
          <w:spacing w:val="-18"/>
          <w:kern w:val="36"/>
          <w:sz w:val="24"/>
          <w:szCs w:val="24"/>
          <w:highlight w:val="yellow"/>
        </w:rPr>
        <w:t>vayan</w:t>
      </w:r>
      <w:proofErr w:type="spellEnd"/>
      <w:r w:rsidRPr="00BB75E5">
        <w:rPr>
          <w:rFonts w:ascii="Times New Roman" w:eastAsia="Times New Roman" w:hAnsi="Times New Roman" w:cs="Times New Roman"/>
          <w:b/>
          <w:bCs/>
          <w:color w:val="000000" w:themeColor="text1"/>
          <w:spacing w:val="-18"/>
          <w:kern w:val="36"/>
          <w:sz w:val="24"/>
          <w:szCs w:val="24"/>
          <w:highlight w:val="yellow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b/>
          <w:bCs/>
          <w:color w:val="000000" w:themeColor="text1"/>
          <w:spacing w:val="-18"/>
          <w:kern w:val="36"/>
          <w:sz w:val="24"/>
          <w:szCs w:val="24"/>
          <w:highlight w:val="yellow"/>
        </w:rPr>
        <w:t>todos</w:t>
      </w:r>
      <w:proofErr w:type="spellEnd"/>
      <w:r w:rsidRPr="00BB75E5">
        <w:rPr>
          <w:rFonts w:ascii="Times New Roman" w:eastAsia="Times New Roman" w:hAnsi="Times New Roman" w:cs="Times New Roman"/>
          <w:b/>
          <w:bCs/>
          <w:color w:val="000000" w:themeColor="text1"/>
          <w:spacing w:val="-18"/>
          <w:kern w:val="36"/>
          <w:sz w:val="24"/>
          <w:szCs w:val="24"/>
          <w:highlight w:val="yellow"/>
        </w:rPr>
        <w:t>'"</w:t>
      </w:r>
    </w:p>
    <w:p w14:paraId="2D65C19E" w14:textId="77777777" w:rsidR="00BB75E5" w:rsidRPr="00BB75E5" w:rsidRDefault="00BB75E5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15/01/2017 </w:t>
      </w:r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14:15</w:t>
      </w:r>
    </w:p>
    <w:p w14:paraId="33C18F09" w14:textId="77777777" w:rsidR="00BB75E5" w:rsidRPr="00BB75E5" w:rsidRDefault="00BB75E5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Después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un 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begin"/>
      </w:r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instrText xml:space="preserve"> HYPERLINK "https://www.elmundo.es/espana/2016/09/20/57e1438822601d41198b4600.html" </w:instrText>
      </w:r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año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encontronazos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end"/>
      </w:r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con </w:t>
      </w:r>
      <w:hyperlink r:id="rId5" w:history="1">
        <w:r w:rsidRPr="00BB75E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Pablo Iglesias</w:t>
        </w:r>
      </w:hyperlink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 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begin"/>
      </w:r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instrText xml:space="preserve"> HYPERLINK "https://www.elmundo.es/e/in/inigo-errejon.html" </w:instrText>
      </w:r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Íñigo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Errejón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end"/>
      </w:r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da un paso al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frente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para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forzarle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 </w:t>
      </w:r>
      <w:hyperlink r:id="rId6" w:history="1">
        <w:r w:rsidRPr="00BB75E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«</w:t>
        </w:r>
        <w:proofErr w:type="spellStart"/>
        <w:r w:rsidRPr="00BB75E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corregir</w:t>
        </w:r>
        <w:proofErr w:type="spellEnd"/>
        <w:r w:rsidRPr="00BB75E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 xml:space="preserve"> el rumbo»</w:t>
        </w:r>
      </w:hyperlink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de </w:t>
      </w:r>
      <w:hyperlink r:id="rId7" w:history="1">
        <w:r w:rsidRPr="00BB75E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Podemos</w:t>
        </w:r>
      </w:hyperlink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de una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deriva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más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radical y de «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protesta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». El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secretario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político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 </w:t>
      </w:r>
      <w:proofErr w:type="spellStart"/>
      <w:r w:rsidRPr="00BB75E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</w:rPr>
        <w:t>número</w:t>
      </w:r>
      <w:proofErr w:type="spellEnd"/>
      <w:r w:rsidRPr="00BB75E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 dos</w:t>
      </w:r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de la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formación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urge 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recuperar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iniciativa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transmitir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«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orden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» y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cambiar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estilo</w:t>
      </w:r>
      <w:proofErr w:type="spellEnd"/>
    </w:p>
    <w:p w14:paraId="23990E6F" w14:textId="77777777" w:rsidR="00BB75E5" w:rsidRPr="00BB75E5" w:rsidRDefault="00BB75E5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¿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Cuáles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son las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mayores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diferencias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con las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tesis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Iglesias?</w:t>
      </w:r>
    </w:p>
    <w:p w14:paraId="41CB7AB6" w14:textId="77777777" w:rsidR="00BB75E5" w:rsidRPr="00BB75E5" w:rsidRDefault="00BB75E5" w:rsidP="002852C5">
      <w:pPr>
        <w:spacing w:after="0" w:line="36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Sobre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todo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qué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momento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estamos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y, por tanto,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nuestras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tareas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Nosotros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interpretamos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hay un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Gobierno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débil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sin agenda, sin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mayoría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que ha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comprado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tiempo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no ha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cerrado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las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oportunidades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De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ahí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se deduce la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segunda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diferencia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qué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Podemos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necesitamos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Ellos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plantean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hacer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músculo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fortalecerse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resistencia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para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esperar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las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siguientes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elecciones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No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podemos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hacer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España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no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puede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esperar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tres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años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tampoco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debemos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porque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pueden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avanzando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posiciones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conquistas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permitan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derrotar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al </w:t>
      </w:r>
      <w:hyperlink r:id="rId8" w:history="1">
        <w:r w:rsidRPr="00BB75E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PP</w:t>
        </w:r>
      </w:hyperlink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y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prepararte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para ser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fuerza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gobierno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último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no se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construye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campaña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electoral,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sino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antes. Hay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diferencias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políticas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sustanciales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otras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más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puntuales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relación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con IU o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temas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organizativos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362F6F69" w14:textId="77777777" w:rsidR="00BB75E5" w:rsidRPr="00BB75E5" w:rsidRDefault="00BB75E5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¿No son rumbos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antagónicos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?</w:t>
      </w:r>
    </w:p>
    <w:p w14:paraId="54D1DA12" w14:textId="77777777" w:rsidR="00BB75E5" w:rsidRPr="00BB75E5" w:rsidRDefault="00BB75E5" w:rsidP="002852C5">
      <w:pPr>
        <w:spacing w:after="0" w:line="36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Creo que no. Estamos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recuperando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parte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del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espíritu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rumbo de Podemos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desde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las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europeas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las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elecciones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del 20-D.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Ése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es el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correcto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Hicimos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cosas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mal, por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abordamos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forma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muy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honesta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autocrítica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No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estamos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planteando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cuestiones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antagónicas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hay que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elegir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No se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puede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dos sitios a la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vez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porque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uno se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queda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dando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vueltas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sobre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sí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mismo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Creo que no hay nada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más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radical que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aspirar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construir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gobierno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poder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para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transformar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las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cosas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Pedimos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recuperar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iniciativa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ser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útiles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desde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ya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Hay que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anticipar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trabajo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Antes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están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los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ayuntamientos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del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cambio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a los que no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podemos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dejar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solos,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las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comunidades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autónomas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donde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sostenemos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gobiernos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No son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cuestiones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contradictorias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sí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creo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hay que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discutir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Se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puede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encontrar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síntesis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no lo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hace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uno, se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hace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colaborando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ya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somos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organización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plural.</w:t>
      </w:r>
    </w:p>
    <w:p w14:paraId="11A7D6F5" w14:textId="1F881720" w:rsidR="00BB75E5" w:rsidRPr="00BB75E5" w:rsidRDefault="00BB75E5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EEE367D" w14:textId="77777777" w:rsidR="00BB75E5" w:rsidRPr="00BB75E5" w:rsidRDefault="00BB75E5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texto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hace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crítica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demoledora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la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gestión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política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Iglesias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2016. ¿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Quién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ha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dejado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quién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? ¿Iglesias 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usted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 al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revés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?</w:t>
      </w:r>
    </w:p>
    <w:p w14:paraId="43AD502C" w14:textId="77777777" w:rsidR="00BB75E5" w:rsidRPr="00BB75E5" w:rsidRDefault="00BB75E5" w:rsidP="002852C5">
      <w:pPr>
        <w:spacing w:after="0" w:line="36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El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documento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hace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autocrítica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un rumbo que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hemos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firmado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todos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Del que me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corresponsabilizo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firmo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primera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persona.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2016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algunas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veces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hemos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cometidos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errores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explica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parte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los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límites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hemos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encontrado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Nos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hemos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equivocado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al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valorar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resistencia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del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entusiasmo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algunos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sectores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sociales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la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apreciación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por el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orden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Una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parte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la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gente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valoraba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hubiera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fuerzas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políticas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les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mostraran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certezas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que no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sólo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dijeran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lo que no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queríamos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 lo que no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funcionaba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Sino que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mostráramos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garantía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la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posibilidad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un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orden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alternativo,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un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orden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No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podemos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equivocar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; al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pensar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transformación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política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España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hay que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pensarla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país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donde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Estado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funciona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las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administraciones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públicas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funcionan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... Las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posiciones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son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muy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complejas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Uno no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gana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sólo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diciendo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'que se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vayan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todos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',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sino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teniendo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capacidad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ofrecer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orden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quienes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querrían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las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cosas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fueran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diferentes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Es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verdad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el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bloqueo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político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2016 ha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pasado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más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factura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las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fuerzas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del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cambio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a las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fuerzas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conservadoras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Hay que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analizarlo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para no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repetir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error.</w:t>
      </w:r>
    </w:p>
    <w:p w14:paraId="6AE97E13" w14:textId="77777777" w:rsidR="00BB75E5" w:rsidRPr="00BB75E5" w:rsidRDefault="00BB75E5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Pero hay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errores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se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citan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«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obsesión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 con el PSOE, la «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soberbia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», la «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inmadurez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»...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Críticas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sí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personalizado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desde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fuera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Podemos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Iglesias. Hay una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crítica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expresa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liderazgo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1A9693CB" w14:textId="77777777" w:rsidR="00BB75E5" w:rsidRPr="00BB75E5" w:rsidRDefault="00BB75E5" w:rsidP="002852C5">
      <w:pPr>
        <w:spacing w:after="0" w:line="36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quien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esas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críticas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las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intente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poner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sólo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nombre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propio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Pablo, que es mi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secretario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general,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yo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pongo al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lado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porque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yo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formé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parte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todas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aquellas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decisiones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A lo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mejor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no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teníamos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suficiente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información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 no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analizamos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suficientemente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bien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todos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los pasos y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explica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algunos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errores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no son de una persona,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sino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una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dirección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Los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firmo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igual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Una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vez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entramos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Parlamento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hubo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posibilidad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formar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gobierno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deberíamos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haber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prestado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más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atención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las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jugadas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largo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plazo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a los golpes de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efecto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inmediatos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No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puedes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vivir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pensando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sólo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semana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siguiente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tienes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hacer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apuestas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más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sólidas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1DB09403" w14:textId="77777777" w:rsidR="00BB75E5" w:rsidRPr="00BB75E5" w:rsidRDefault="00BB75E5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¿Por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qué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no se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quejó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entonces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se ha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callado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hasta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ahora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?</w:t>
      </w:r>
    </w:p>
    <w:p w14:paraId="1A2AF296" w14:textId="77777777" w:rsidR="00BB75E5" w:rsidRPr="00BB75E5" w:rsidRDefault="00BB75E5" w:rsidP="002852C5">
      <w:pPr>
        <w:spacing w:after="0" w:line="36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Porque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las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cosas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mejor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con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perspectiva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evaluar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impacto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cuando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efecto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se produce. 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begin"/>
      </w:r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instrText xml:space="preserve"> HYPERLINK "https://www.elmundo.es/espana/2016/06/27/57711ef9268e3eb3298b4573.html" </w:instrText>
      </w:r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Perdimos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empuje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del 20-D al 26-J</w:t>
      </w:r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end"/>
      </w:r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No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por la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confluencia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con </w:t>
      </w:r>
      <w:hyperlink r:id="rId9" w:history="1">
        <w:r w:rsidRPr="00BB75E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IU</w:t>
        </w:r>
      </w:hyperlink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ni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campaña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lo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habíamos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perdido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antes de las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elecciones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Nos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olvidamos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que Podemos es una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fuerza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política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nacida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para ser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locomotora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no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tiene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confiar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suerte a que le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vaya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mal a los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demás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sino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hacerlo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mejor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Sería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locura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Podemos viva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obsesionada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con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otras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fuerzas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Queremos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recuperar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las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instituciones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Para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hay que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desalojar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los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partidos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tradicionales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no se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hace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obsesionándose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con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ellos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sino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representando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mejor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posibilidad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un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país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más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justo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La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construcción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mayorías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hace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positivo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para no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hablar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fundamentalmente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los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tuyos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Queremos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ofrecer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horizonte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los que no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piensan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votarnos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7CA92082" w14:textId="77777777" w:rsidR="00BB75E5" w:rsidRPr="00BB75E5" w:rsidRDefault="00BB75E5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Por lo que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plantea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el rumbo de Iglesias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repite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mismos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errores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7F510805" w14:textId="77777777" w:rsidR="00BB75E5" w:rsidRPr="00BB75E5" w:rsidRDefault="00BB75E5" w:rsidP="002852C5">
      <w:pPr>
        <w:spacing w:after="0" w:line="36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No me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queda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muy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claro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documento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creo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hemos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desviado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del rumbo. Ha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habido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parte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quienes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simpatizaron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con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nosotros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podido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tener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cierta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desconexión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no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entendido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cosas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hemos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hecho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Hay que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hacer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cierta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autocrítica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No para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fustigarse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sino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para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hacerlo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mejor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62AD9E20" w14:textId="77777777" w:rsidR="00BB75E5" w:rsidRPr="00BB75E5" w:rsidRDefault="00BB75E5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¿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Entonces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incidir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errores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profundizaría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desconexión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?</w:t>
      </w:r>
    </w:p>
    <w:p w14:paraId="39982AA3" w14:textId="77777777" w:rsidR="00BB75E5" w:rsidRPr="00BB75E5" w:rsidRDefault="00BB75E5" w:rsidP="002852C5">
      <w:pPr>
        <w:spacing w:after="0" w:line="36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 </w:t>
      </w:r>
      <w:hyperlink r:id="rId10" w:history="1">
        <w:r w:rsidRPr="00BB75E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Rajoy</w:t>
        </w:r>
      </w:hyperlink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nada le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vendría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mejor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un Podemos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arrinconado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izquierda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exclusivamente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protesta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cede la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conducción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país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Las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riendas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del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país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no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las dan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porque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ganes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con un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voto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da primero la cabeza de la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gente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cuando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aún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no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gobiernas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imaginan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eres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capaz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construir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país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más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justo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gana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ahora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El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proyecto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la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restauración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intentar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devolvernos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al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bipartidismo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tiene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objetivo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mostrar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Podemos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fuerza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folclórica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resultado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aquellos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años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vivimos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peligrosamente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Por tanto, hay que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hacer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lo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contrario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Es una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tesis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legítima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yo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no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comparto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Podemos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sólo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puede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ganar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excepción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que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vida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vuelve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normalizarse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no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puede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ganar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Hay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mucho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por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avanzar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no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podemos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regalar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tiempo</w:t>
      </w:r>
      <w:proofErr w:type="spellEnd"/>
      <w:r w:rsidRPr="00BB75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79B5189E" w14:textId="6C04BBC5" w:rsidR="00B16C7A" w:rsidRPr="002852C5" w:rsidRDefault="00B16C7A" w:rsidP="002852C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CB5B78" w14:textId="77777777" w:rsidR="00514D25" w:rsidRPr="00514D25" w:rsidRDefault="00514D25" w:rsidP="002852C5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pacing w:val="-18"/>
          <w:kern w:val="36"/>
          <w:sz w:val="24"/>
          <w:szCs w:val="24"/>
        </w:rPr>
      </w:pPr>
      <w:r w:rsidRPr="00514D25">
        <w:rPr>
          <w:rFonts w:ascii="Times New Roman" w:eastAsia="Times New Roman" w:hAnsi="Times New Roman" w:cs="Times New Roman"/>
          <w:b/>
          <w:bCs/>
          <w:color w:val="000000" w:themeColor="text1"/>
          <w:spacing w:val="-18"/>
          <w:kern w:val="36"/>
          <w:sz w:val="24"/>
          <w:szCs w:val="24"/>
          <w:highlight w:val="yellow"/>
        </w:rPr>
        <w:t xml:space="preserve">La </w:t>
      </w:r>
      <w:proofErr w:type="spellStart"/>
      <w:r w:rsidRPr="00514D25">
        <w:rPr>
          <w:rFonts w:ascii="Times New Roman" w:eastAsia="Times New Roman" w:hAnsi="Times New Roman" w:cs="Times New Roman"/>
          <w:b/>
          <w:bCs/>
          <w:color w:val="000000" w:themeColor="text1"/>
          <w:spacing w:val="-18"/>
          <w:kern w:val="36"/>
          <w:sz w:val="24"/>
          <w:szCs w:val="24"/>
          <w:highlight w:val="yellow"/>
        </w:rPr>
        <w:t>oposición</w:t>
      </w:r>
      <w:proofErr w:type="spellEnd"/>
      <w:r w:rsidRPr="00514D25">
        <w:rPr>
          <w:rFonts w:ascii="Times New Roman" w:eastAsia="Times New Roman" w:hAnsi="Times New Roman" w:cs="Times New Roman"/>
          <w:b/>
          <w:bCs/>
          <w:color w:val="000000" w:themeColor="text1"/>
          <w:spacing w:val="-18"/>
          <w:kern w:val="36"/>
          <w:sz w:val="24"/>
          <w:szCs w:val="24"/>
          <w:highlight w:val="yellow"/>
        </w:rPr>
        <w:t xml:space="preserve"> </w:t>
      </w:r>
      <w:proofErr w:type="spellStart"/>
      <w:r w:rsidRPr="00514D25">
        <w:rPr>
          <w:rFonts w:ascii="Times New Roman" w:eastAsia="Times New Roman" w:hAnsi="Times New Roman" w:cs="Times New Roman"/>
          <w:b/>
          <w:bCs/>
          <w:color w:val="000000" w:themeColor="text1"/>
          <w:spacing w:val="-18"/>
          <w:kern w:val="36"/>
          <w:sz w:val="24"/>
          <w:szCs w:val="24"/>
          <w:highlight w:val="yellow"/>
        </w:rPr>
        <w:t>considera</w:t>
      </w:r>
      <w:proofErr w:type="spellEnd"/>
      <w:r w:rsidRPr="00514D25">
        <w:rPr>
          <w:rFonts w:ascii="Times New Roman" w:eastAsia="Times New Roman" w:hAnsi="Times New Roman" w:cs="Times New Roman"/>
          <w:b/>
          <w:bCs/>
          <w:color w:val="000000" w:themeColor="text1"/>
          <w:spacing w:val="-18"/>
          <w:kern w:val="36"/>
          <w:sz w:val="24"/>
          <w:szCs w:val="24"/>
          <w:highlight w:val="yellow"/>
        </w:rPr>
        <w:t xml:space="preserve"> "vacuo" y "</w:t>
      </w:r>
      <w:proofErr w:type="spellStart"/>
      <w:r w:rsidRPr="00514D25">
        <w:rPr>
          <w:rFonts w:ascii="Times New Roman" w:eastAsia="Times New Roman" w:hAnsi="Times New Roman" w:cs="Times New Roman"/>
          <w:b/>
          <w:bCs/>
          <w:color w:val="000000" w:themeColor="text1"/>
          <w:spacing w:val="-18"/>
          <w:kern w:val="36"/>
          <w:sz w:val="24"/>
          <w:szCs w:val="24"/>
          <w:highlight w:val="yellow"/>
        </w:rPr>
        <w:t>autocomplaciente</w:t>
      </w:r>
      <w:proofErr w:type="spellEnd"/>
      <w:r w:rsidRPr="00514D25">
        <w:rPr>
          <w:rFonts w:ascii="Times New Roman" w:eastAsia="Times New Roman" w:hAnsi="Times New Roman" w:cs="Times New Roman"/>
          <w:b/>
          <w:bCs/>
          <w:color w:val="000000" w:themeColor="text1"/>
          <w:spacing w:val="-18"/>
          <w:kern w:val="36"/>
          <w:sz w:val="24"/>
          <w:szCs w:val="24"/>
          <w:highlight w:val="yellow"/>
        </w:rPr>
        <w:t xml:space="preserve">" el </w:t>
      </w:r>
      <w:proofErr w:type="spellStart"/>
      <w:r w:rsidRPr="00514D25">
        <w:rPr>
          <w:rFonts w:ascii="Times New Roman" w:eastAsia="Times New Roman" w:hAnsi="Times New Roman" w:cs="Times New Roman"/>
          <w:b/>
          <w:bCs/>
          <w:color w:val="000000" w:themeColor="text1"/>
          <w:spacing w:val="-18"/>
          <w:kern w:val="36"/>
          <w:sz w:val="24"/>
          <w:szCs w:val="24"/>
          <w:highlight w:val="yellow"/>
        </w:rPr>
        <w:t>mensaje</w:t>
      </w:r>
      <w:proofErr w:type="spellEnd"/>
      <w:r w:rsidRPr="00514D25">
        <w:rPr>
          <w:rFonts w:ascii="Times New Roman" w:eastAsia="Times New Roman" w:hAnsi="Times New Roman" w:cs="Times New Roman"/>
          <w:b/>
          <w:bCs/>
          <w:color w:val="000000" w:themeColor="text1"/>
          <w:spacing w:val="-18"/>
          <w:kern w:val="36"/>
          <w:sz w:val="24"/>
          <w:szCs w:val="24"/>
          <w:highlight w:val="yellow"/>
        </w:rPr>
        <w:t xml:space="preserve"> de Fin de </w:t>
      </w:r>
      <w:proofErr w:type="spellStart"/>
      <w:r w:rsidRPr="00514D25">
        <w:rPr>
          <w:rFonts w:ascii="Times New Roman" w:eastAsia="Times New Roman" w:hAnsi="Times New Roman" w:cs="Times New Roman"/>
          <w:b/>
          <w:bCs/>
          <w:color w:val="000000" w:themeColor="text1"/>
          <w:spacing w:val="-18"/>
          <w:kern w:val="36"/>
          <w:sz w:val="24"/>
          <w:szCs w:val="24"/>
          <w:highlight w:val="yellow"/>
        </w:rPr>
        <w:t>Año</w:t>
      </w:r>
      <w:proofErr w:type="spellEnd"/>
      <w:r w:rsidRPr="00514D25">
        <w:rPr>
          <w:rFonts w:ascii="Times New Roman" w:eastAsia="Times New Roman" w:hAnsi="Times New Roman" w:cs="Times New Roman"/>
          <w:b/>
          <w:bCs/>
          <w:color w:val="000000" w:themeColor="text1"/>
          <w:spacing w:val="-18"/>
          <w:kern w:val="36"/>
          <w:sz w:val="24"/>
          <w:szCs w:val="24"/>
          <w:highlight w:val="yellow"/>
        </w:rPr>
        <w:t xml:space="preserve"> de </w:t>
      </w:r>
      <w:proofErr w:type="spellStart"/>
      <w:r w:rsidRPr="00514D25">
        <w:rPr>
          <w:rFonts w:ascii="Times New Roman" w:eastAsia="Times New Roman" w:hAnsi="Times New Roman" w:cs="Times New Roman"/>
          <w:b/>
          <w:bCs/>
          <w:color w:val="000000" w:themeColor="text1"/>
          <w:spacing w:val="-18"/>
          <w:kern w:val="36"/>
          <w:sz w:val="24"/>
          <w:szCs w:val="24"/>
          <w:highlight w:val="yellow"/>
        </w:rPr>
        <w:t>Urkullu</w:t>
      </w:r>
      <w:proofErr w:type="spellEnd"/>
    </w:p>
    <w:p w14:paraId="3117491F" w14:textId="77777777" w:rsidR="00514D25" w:rsidRPr="00514D25" w:rsidRDefault="00514D25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01/01/2017 </w:t>
      </w:r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13:24</w:t>
      </w:r>
    </w:p>
    <w:p w14:paraId="655CF796" w14:textId="77777777" w:rsidR="00514D25" w:rsidRPr="00514D25" w:rsidRDefault="00514D25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Los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partidos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vascos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oposición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han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calificado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 </w:t>
      </w:r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"vacuo" y "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autocomplaciente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 el 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begin"/>
      </w:r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instrText xml:space="preserve"> HYPERLINK "https://www.elmundo.es/pais-vasco/2016/12/31/58678b42e2704e04078b4627.html" </w:instrText>
      </w:r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discurso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fin de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año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del lehendakari,</w:t>
      </w:r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end"/>
      </w:r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Iñigo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Urkullu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al que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han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acusado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"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falta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liderazgo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" para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afrontar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los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retos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Euskadi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2017.</w:t>
      </w:r>
    </w:p>
    <w:p w14:paraId="3A9320B7" w14:textId="77777777" w:rsidR="00514D25" w:rsidRPr="00514D25" w:rsidRDefault="00514D25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Urkullu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ha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hecho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balance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político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2016 y ha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enumerado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sus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compromisos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para el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próximo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ejercicio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395AE38C" w14:textId="77777777" w:rsidR="00514D25" w:rsidRPr="00514D25" w:rsidRDefault="00514D25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Los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principales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partidos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vascos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han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reaccionado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este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mensaje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con </w:t>
      </w:r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palabras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críticas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desde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la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oposición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y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reconocimientos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han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venido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desde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partido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Urkullu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del PSE-EE,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formación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con la que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gobierna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coalición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6ED84E3E" w14:textId="77777777" w:rsidR="00514D25" w:rsidRPr="00514D25" w:rsidRDefault="00514D25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El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parlamentario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EH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Bildu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Iker Casanov</w:t>
      </w:r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 ha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criticado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"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vacuidad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 y la "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autocomplacencia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" del lehendakari y ha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considerado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el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mandatario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vasco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ha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actuado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intervención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"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líder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del PNV"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más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"lehendakari de un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país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".</w:t>
      </w:r>
    </w:p>
    <w:p w14:paraId="7B3E9F4C" w14:textId="77777777" w:rsidR="00514D25" w:rsidRPr="00514D25" w:rsidRDefault="00514D25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También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ha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asegurado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se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han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visto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sorprendidos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por el "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exceso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autobombo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"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mostrado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ha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emplazado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al lehendakari a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copiar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"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altura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miras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 y el "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sentido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país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 del lehendakari Aguirre.</w:t>
      </w:r>
    </w:p>
    <w:p w14:paraId="2C7233B3" w14:textId="77777777" w:rsidR="00514D25" w:rsidRPr="00514D25" w:rsidRDefault="00514D25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El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secretario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Organización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Podemos Euskadi, </w:t>
      </w:r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Lander Martínez</w:t>
      </w:r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ha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tachado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también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"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muy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autocomplaciente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" y "poco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autoexigente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" el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mensaje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del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Urkullu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al que ha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criticado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por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hacer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suyos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"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eslóganes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 del PP.</w:t>
      </w:r>
    </w:p>
    <w:p w14:paraId="34363511" w14:textId="77777777" w:rsidR="00514D25" w:rsidRPr="00514D25" w:rsidRDefault="00514D25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El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dirigente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Podemos Euskadi ha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reclamado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al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mandatario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vasco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"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autocrítica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", y le ha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recordado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sin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ella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Euskadi no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va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poder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contar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con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unos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presupuestos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estén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la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altura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lo que el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territorio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necesita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1E9E9B41" w14:textId="77777777" w:rsidR="00514D25" w:rsidRPr="00514D25" w:rsidRDefault="00514D25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La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secretaria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general de PP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vasco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 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Nerea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Llanos</w:t>
      </w:r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ha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opinado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por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parte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el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discurso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este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año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Urkullu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"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puede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ser una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repetición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" de los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hechos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años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anteriores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ha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acusado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al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mandatario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vasco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"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falta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liderazgo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" para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afrontar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los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retos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Euskadi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2017.</w:t>
      </w:r>
    </w:p>
    <w:p w14:paraId="45B6CA6E" w14:textId="77777777" w:rsidR="00514D25" w:rsidRPr="00514D25" w:rsidRDefault="00514D25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Llanos ha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asegurado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ha visto al lehendakari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 punto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intermedio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entre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presentador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del '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Teleberri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' -el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informativo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la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televisión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pública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vasca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 y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telepredicador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no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lehendakari de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todos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los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vascos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".</w:t>
      </w:r>
    </w:p>
    <w:p w14:paraId="1080B22F" w14:textId="77777777" w:rsidR="00514D25" w:rsidRPr="00514D25" w:rsidRDefault="00514D25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La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coordinadora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general de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Ezker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Anitza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-IU, </w:t>
      </w:r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Isabel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Salud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ha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calificado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también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mensaje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fin de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año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del lehendakari de "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autocomplaciente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irreal y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alejado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la dura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realidad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viven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miles de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vascos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",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según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ha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indicado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514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una nota.</w:t>
      </w:r>
    </w:p>
    <w:p w14:paraId="0CA47286" w14:textId="072BD1DE" w:rsidR="00F96546" w:rsidRPr="002852C5" w:rsidRDefault="00F96546" w:rsidP="002852C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BD8FE2" w14:textId="77777777" w:rsidR="002669CF" w:rsidRPr="002852C5" w:rsidRDefault="002669CF" w:rsidP="002852C5">
      <w:pPr>
        <w:pStyle w:val="Heading1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spacing w:val="-8"/>
          <w:sz w:val="24"/>
          <w:szCs w:val="24"/>
        </w:rPr>
      </w:pPr>
      <w:r w:rsidRPr="002852C5">
        <w:rPr>
          <w:color w:val="000000" w:themeColor="text1"/>
          <w:spacing w:val="-8"/>
          <w:sz w:val="24"/>
          <w:szCs w:val="24"/>
          <w:highlight w:val="yellow"/>
        </w:rPr>
        <w:t xml:space="preserve">Los 20 </w:t>
      </w:r>
      <w:proofErr w:type="spellStart"/>
      <w:r w:rsidRPr="002852C5">
        <w:rPr>
          <w:color w:val="000000" w:themeColor="text1"/>
          <w:spacing w:val="-8"/>
          <w:sz w:val="24"/>
          <w:szCs w:val="24"/>
          <w:highlight w:val="yellow"/>
        </w:rPr>
        <w:t>pretorianos</w:t>
      </w:r>
      <w:proofErr w:type="spellEnd"/>
      <w:r w:rsidRPr="002852C5">
        <w:rPr>
          <w:color w:val="000000" w:themeColor="text1"/>
          <w:spacing w:val="-8"/>
          <w:sz w:val="24"/>
          <w:szCs w:val="24"/>
          <w:highlight w:val="yellow"/>
        </w:rPr>
        <w:t xml:space="preserve"> de Pedro Sánchez</w:t>
      </w:r>
    </w:p>
    <w:p w14:paraId="798C1DB0" w14:textId="77777777" w:rsidR="002669CF" w:rsidRPr="002852C5" w:rsidRDefault="002669CF" w:rsidP="002852C5">
      <w:pPr>
        <w:pStyle w:val="date-container"/>
        <w:spacing w:before="0" w:beforeAutospacing="0" w:after="0" w:afterAutospacing="0" w:line="360" w:lineRule="auto"/>
        <w:jc w:val="both"/>
        <w:textAlignment w:val="center"/>
        <w:rPr>
          <w:caps/>
          <w:color w:val="000000" w:themeColor="text1"/>
        </w:rPr>
      </w:pPr>
      <w:r w:rsidRPr="002852C5">
        <w:rPr>
          <w:caps/>
          <w:color w:val="000000" w:themeColor="text1"/>
        </w:rPr>
        <w:t>18 JUN. 2017 </w:t>
      </w:r>
      <w:r w:rsidRPr="002852C5">
        <w:rPr>
          <w:rStyle w:val="Strong"/>
          <w:b w:val="0"/>
          <w:bCs w:val="0"/>
          <w:caps/>
          <w:color w:val="000000" w:themeColor="text1"/>
          <w:bdr w:val="none" w:sz="0" w:space="0" w:color="auto" w:frame="1"/>
        </w:rPr>
        <w:t>09:15</w:t>
      </w:r>
    </w:p>
    <w:p w14:paraId="0F314C7A" w14:textId="77777777" w:rsidR="002669CF" w:rsidRPr="002852C5" w:rsidRDefault="002669CF" w:rsidP="002852C5">
      <w:pPr>
        <w:pStyle w:val="NormalWeb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</w:rPr>
      </w:pPr>
      <w:r w:rsidRPr="002852C5">
        <w:rPr>
          <w:color w:val="000000" w:themeColor="text1"/>
        </w:rPr>
        <w:t xml:space="preserve">El </w:t>
      </w:r>
      <w:proofErr w:type="spellStart"/>
      <w:r w:rsidRPr="002852C5">
        <w:rPr>
          <w:color w:val="000000" w:themeColor="text1"/>
        </w:rPr>
        <w:t>secretario</w:t>
      </w:r>
      <w:proofErr w:type="spellEnd"/>
      <w:r w:rsidRPr="002852C5">
        <w:rPr>
          <w:color w:val="000000" w:themeColor="text1"/>
        </w:rPr>
        <w:t xml:space="preserve"> general del PSOE, Pedro Sánchez, ha </w:t>
      </w:r>
      <w:proofErr w:type="spellStart"/>
      <w:r w:rsidRPr="002852C5">
        <w:rPr>
          <w:color w:val="000000" w:themeColor="text1"/>
        </w:rPr>
        <w:t>configurado</w:t>
      </w:r>
      <w:proofErr w:type="spellEnd"/>
      <w:r w:rsidRPr="002852C5">
        <w:rPr>
          <w:color w:val="000000" w:themeColor="text1"/>
        </w:rPr>
        <w:t xml:space="preserve"> una </w:t>
      </w:r>
      <w:proofErr w:type="spellStart"/>
      <w:r w:rsidRPr="002852C5">
        <w:rPr>
          <w:color w:val="000000" w:themeColor="text1"/>
        </w:rPr>
        <w:t>ejecutiva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paritaria</w:t>
      </w:r>
      <w:proofErr w:type="spellEnd"/>
      <w:r w:rsidRPr="002852C5">
        <w:rPr>
          <w:color w:val="000000" w:themeColor="text1"/>
        </w:rPr>
        <w:t xml:space="preserve">, con once </w:t>
      </w:r>
      <w:proofErr w:type="spellStart"/>
      <w:r w:rsidRPr="002852C5">
        <w:rPr>
          <w:color w:val="000000" w:themeColor="text1"/>
        </w:rPr>
        <w:t>nombres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más</w:t>
      </w:r>
      <w:proofErr w:type="spellEnd"/>
      <w:r w:rsidRPr="002852C5">
        <w:rPr>
          <w:color w:val="000000" w:themeColor="text1"/>
        </w:rPr>
        <w:t xml:space="preserve"> que </w:t>
      </w:r>
      <w:proofErr w:type="spellStart"/>
      <w:r w:rsidRPr="002852C5">
        <w:rPr>
          <w:color w:val="000000" w:themeColor="text1"/>
        </w:rPr>
        <w:t>en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su</w:t>
      </w:r>
      <w:proofErr w:type="spellEnd"/>
      <w:r w:rsidRPr="002852C5">
        <w:rPr>
          <w:color w:val="000000" w:themeColor="text1"/>
        </w:rPr>
        <w:t xml:space="preserve"> anterior </w:t>
      </w:r>
      <w:proofErr w:type="spellStart"/>
      <w:r w:rsidRPr="002852C5">
        <w:rPr>
          <w:color w:val="000000" w:themeColor="text1"/>
        </w:rPr>
        <w:t>mandato</w:t>
      </w:r>
      <w:proofErr w:type="spellEnd"/>
      <w:r w:rsidRPr="002852C5">
        <w:rPr>
          <w:rStyle w:val="Strong"/>
          <w:b w:val="0"/>
          <w:bCs w:val="0"/>
          <w:color w:val="000000" w:themeColor="text1"/>
          <w:bdr w:val="none" w:sz="0" w:space="0" w:color="auto" w:frame="1"/>
        </w:rPr>
        <w:t xml:space="preserve"> -de 38 a 49 </w:t>
      </w:r>
      <w:proofErr w:type="spellStart"/>
      <w:r w:rsidRPr="002852C5">
        <w:rPr>
          <w:rStyle w:val="Strong"/>
          <w:b w:val="0"/>
          <w:bCs w:val="0"/>
          <w:color w:val="000000" w:themeColor="text1"/>
          <w:bdr w:val="none" w:sz="0" w:space="0" w:color="auto" w:frame="1"/>
        </w:rPr>
        <w:t>miembros</w:t>
      </w:r>
      <w:proofErr w:type="spellEnd"/>
      <w:r w:rsidRPr="002852C5">
        <w:rPr>
          <w:rStyle w:val="Strong"/>
          <w:b w:val="0"/>
          <w:bCs w:val="0"/>
          <w:color w:val="000000" w:themeColor="text1"/>
          <w:bdr w:val="none" w:sz="0" w:space="0" w:color="auto" w:frame="1"/>
        </w:rPr>
        <w:t xml:space="preserve">, </w:t>
      </w:r>
      <w:proofErr w:type="spellStart"/>
      <w:r w:rsidRPr="002852C5">
        <w:rPr>
          <w:rStyle w:val="Strong"/>
          <w:b w:val="0"/>
          <w:bCs w:val="0"/>
          <w:color w:val="000000" w:themeColor="text1"/>
          <w:bdr w:val="none" w:sz="0" w:space="0" w:color="auto" w:frame="1"/>
        </w:rPr>
        <w:t>incluido</w:t>
      </w:r>
      <w:proofErr w:type="spellEnd"/>
      <w:r w:rsidRPr="002852C5">
        <w:rPr>
          <w:rStyle w:val="Strong"/>
          <w:b w:val="0"/>
          <w:bCs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Pr="002852C5">
        <w:rPr>
          <w:rStyle w:val="Strong"/>
          <w:b w:val="0"/>
          <w:bCs w:val="0"/>
          <w:color w:val="000000" w:themeColor="text1"/>
          <w:bdr w:val="none" w:sz="0" w:space="0" w:color="auto" w:frame="1"/>
        </w:rPr>
        <w:t>él</w:t>
      </w:r>
      <w:proofErr w:type="spellEnd"/>
      <w:r w:rsidRPr="002852C5">
        <w:rPr>
          <w:rStyle w:val="Strong"/>
          <w:b w:val="0"/>
          <w:bCs w:val="0"/>
          <w:color w:val="000000" w:themeColor="text1"/>
          <w:bdr w:val="none" w:sz="0" w:space="0" w:color="auto" w:frame="1"/>
        </w:rPr>
        <w:t>-</w:t>
      </w:r>
      <w:r w:rsidRPr="002852C5">
        <w:rPr>
          <w:color w:val="000000" w:themeColor="text1"/>
        </w:rPr>
        <w:t xml:space="preserve">, </w:t>
      </w:r>
      <w:proofErr w:type="spellStart"/>
      <w:r w:rsidRPr="002852C5">
        <w:rPr>
          <w:color w:val="000000" w:themeColor="text1"/>
        </w:rPr>
        <w:t>en</w:t>
      </w:r>
      <w:proofErr w:type="spellEnd"/>
      <w:r w:rsidRPr="002852C5">
        <w:rPr>
          <w:color w:val="000000" w:themeColor="text1"/>
        </w:rPr>
        <w:t xml:space="preserve"> la que no ha </w:t>
      </w:r>
      <w:proofErr w:type="spellStart"/>
      <w:r w:rsidRPr="002852C5">
        <w:rPr>
          <w:color w:val="000000" w:themeColor="text1"/>
        </w:rPr>
        <w:lastRenderedPageBreak/>
        <w:t>integrado</w:t>
      </w:r>
      <w:proofErr w:type="spellEnd"/>
      <w:r w:rsidRPr="002852C5">
        <w:rPr>
          <w:color w:val="000000" w:themeColor="text1"/>
        </w:rPr>
        <w:t xml:space="preserve"> a </w:t>
      </w:r>
      <w:proofErr w:type="spellStart"/>
      <w:r w:rsidRPr="002852C5">
        <w:rPr>
          <w:color w:val="000000" w:themeColor="text1"/>
        </w:rPr>
        <w:t>ningún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crítico</w:t>
      </w:r>
      <w:proofErr w:type="spellEnd"/>
      <w:r w:rsidRPr="002852C5">
        <w:rPr>
          <w:color w:val="000000" w:themeColor="text1"/>
        </w:rPr>
        <w:t xml:space="preserve">, salvo el que </w:t>
      </w:r>
      <w:proofErr w:type="spellStart"/>
      <w:r w:rsidRPr="002852C5">
        <w:rPr>
          <w:color w:val="000000" w:themeColor="text1"/>
        </w:rPr>
        <w:t>fuera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su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adversario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en</w:t>
      </w:r>
      <w:proofErr w:type="spellEnd"/>
      <w:r w:rsidRPr="002852C5">
        <w:rPr>
          <w:color w:val="000000" w:themeColor="text1"/>
        </w:rPr>
        <w:t xml:space="preserve"> las </w:t>
      </w:r>
      <w:proofErr w:type="spellStart"/>
      <w:r w:rsidRPr="002852C5">
        <w:rPr>
          <w:color w:val="000000" w:themeColor="text1"/>
        </w:rPr>
        <w:t>primarias</w:t>
      </w:r>
      <w:proofErr w:type="spellEnd"/>
      <w:r w:rsidRPr="002852C5">
        <w:rPr>
          <w:color w:val="000000" w:themeColor="text1"/>
        </w:rPr>
        <w:t xml:space="preserve">, el ex lehendakari </w:t>
      </w:r>
      <w:proofErr w:type="spellStart"/>
      <w:r w:rsidRPr="002852C5">
        <w:rPr>
          <w:color w:val="000000" w:themeColor="text1"/>
        </w:rPr>
        <w:t>Patxi</w:t>
      </w:r>
      <w:proofErr w:type="spellEnd"/>
      <w:r w:rsidRPr="002852C5">
        <w:rPr>
          <w:color w:val="000000" w:themeColor="text1"/>
        </w:rPr>
        <w:t xml:space="preserve"> López.</w:t>
      </w:r>
    </w:p>
    <w:p w14:paraId="714FADAC" w14:textId="77777777" w:rsidR="002669CF" w:rsidRPr="002852C5" w:rsidRDefault="002669CF" w:rsidP="002852C5">
      <w:pPr>
        <w:pStyle w:val="NormalWeb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</w:rPr>
      </w:pPr>
      <w:r w:rsidRPr="002852C5">
        <w:rPr>
          <w:color w:val="000000" w:themeColor="text1"/>
        </w:rPr>
        <w:t xml:space="preserve">La </w:t>
      </w:r>
      <w:proofErr w:type="spellStart"/>
      <w:r w:rsidRPr="002852C5">
        <w:rPr>
          <w:color w:val="000000" w:themeColor="text1"/>
        </w:rPr>
        <w:t>nueva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ejecutiva</w:t>
      </w:r>
      <w:proofErr w:type="spellEnd"/>
      <w:r w:rsidRPr="002852C5">
        <w:rPr>
          <w:color w:val="000000" w:themeColor="text1"/>
        </w:rPr>
        <w:t xml:space="preserve"> del PSOE, de </w:t>
      </w:r>
      <w:proofErr w:type="spellStart"/>
      <w:r w:rsidRPr="002852C5">
        <w:rPr>
          <w:color w:val="000000" w:themeColor="text1"/>
        </w:rPr>
        <w:t>estructura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novedosa</w:t>
      </w:r>
      <w:proofErr w:type="spellEnd"/>
      <w:r w:rsidRPr="002852C5">
        <w:rPr>
          <w:color w:val="000000" w:themeColor="text1"/>
        </w:rPr>
        <w:t>, </w:t>
      </w:r>
      <w:proofErr w:type="spellStart"/>
      <w:r w:rsidRPr="002852C5">
        <w:rPr>
          <w:rStyle w:val="Strong"/>
          <w:b w:val="0"/>
          <w:bCs w:val="0"/>
          <w:color w:val="000000" w:themeColor="text1"/>
          <w:bdr w:val="none" w:sz="0" w:space="0" w:color="auto" w:frame="1"/>
        </w:rPr>
        <w:t>está</w:t>
      </w:r>
      <w:proofErr w:type="spellEnd"/>
      <w:r w:rsidRPr="002852C5">
        <w:rPr>
          <w:rStyle w:val="Strong"/>
          <w:b w:val="0"/>
          <w:bCs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Pr="002852C5">
        <w:rPr>
          <w:rStyle w:val="Strong"/>
          <w:b w:val="0"/>
          <w:bCs w:val="0"/>
          <w:color w:val="000000" w:themeColor="text1"/>
          <w:bdr w:val="none" w:sz="0" w:space="0" w:color="auto" w:frame="1"/>
        </w:rPr>
        <w:t>formada</w:t>
      </w:r>
      <w:proofErr w:type="spellEnd"/>
      <w:r w:rsidRPr="002852C5">
        <w:rPr>
          <w:rStyle w:val="Strong"/>
          <w:b w:val="0"/>
          <w:bCs w:val="0"/>
          <w:color w:val="000000" w:themeColor="text1"/>
          <w:bdr w:val="none" w:sz="0" w:space="0" w:color="auto" w:frame="1"/>
        </w:rPr>
        <w:t xml:space="preserve"> por 18 </w:t>
      </w:r>
      <w:proofErr w:type="spellStart"/>
      <w:r w:rsidRPr="002852C5">
        <w:rPr>
          <w:rStyle w:val="Strong"/>
          <w:b w:val="0"/>
          <w:bCs w:val="0"/>
          <w:color w:val="000000" w:themeColor="text1"/>
          <w:bdr w:val="none" w:sz="0" w:space="0" w:color="auto" w:frame="1"/>
        </w:rPr>
        <w:t>responsables</w:t>
      </w:r>
      <w:proofErr w:type="spellEnd"/>
      <w:r w:rsidRPr="002852C5">
        <w:rPr>
          <w:rStyle w:val="Strong"/>
          <w:b w:val="0"/>
          <w:bCs w:val="0"/>
          <w:color w:val="000000" w:themeColor="text1"/>
          <w:bdr w:val="none" w:sz="0" w:space="0" w:color="auto" w:frame="1"/>
        </w:rPr>
        <w:t xml:space="preserve"> de </w:t>
      </w:r>
      <w:proofErr w:type="spellStart"/>
      <w:r w:rsidRPr="002852C5">
        <w:rPr>
          <w:rStyle w:val="Strong"/>
          <w:b w:val="0"/>
          <w:bCs w:val="0"/>
          <w:color w:val="000000" w:themeColor="text1"/>
          <w:bdr w:val="none" w:sz="0" w:space="0" w:color="auto" w:frame="1"/>
        </w:rPr>
        <w:t>área</w:t>
      </w:r>
      <w:proofErr w:type="spellEnd"/>
      <w:r w:rsidRPr="002852C5">
        <w:rPr>
          <w:color w:val="000000" w:themeColor="text1"/>
        </w:rPr>
        <w:t xml:space="preserve">, que son los que </w:t>
      </w:r>
      <w:proofErr w:type="spellStart"/>
      <w:r w:rsidRPr="002852C5">
        <w:rPr>
          <w:color w:val="000000" w:themeColor="text1"/>
        </w:rPr>
        <w:t>compondrán</w:t>
      </w:r>
      <w:proofErr w:type="spellEnd"/>
      <w:r w:rsidRPr="002852C5">
        <w:rPr>
          <w:color w:val="000000" w:themeColor="text1"/>
        </w:rPr>
        <w:t xml:space="preserve"> la </w:t>
      </w:r>
      <w:proofErr w:type="spellStart"/>
      <w:r w:rsidRPr="002852C5">
        <w:rPr>
          <w:color w:val="000000" w:themeColor="text1"/>
        </w:rPr>
        <w:t>comisión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permanente</w:t>
      </w:r>
      <w:proofErr w:type="spellEnd"/>
      <w:r w:rsidRPr="002852C5">
        <w:rPr>
          <w:color w:val="000000" w:themeColor="text1"/>
        </w:rPr>
        <w:t xml:space="preserve"> que </w:t>
      </w:r>
      <w:proofErr w:type="spellStart"/>
      <w:r w:rsidRPr="002852C5">
        <w:rPr>
          <w:color w:val="000000" w:themeColor="text1"/>
        </w:rPr>
        <w:t>gestionará</w:t>
      </w:r>
      <w:proofErr w:type="spellEnd"/>
      <w:r w:rsidRPr="002852C5">
        <w:rPr>
          <w:color w:val="000000" w:themeColor="text1"/>
        </w:rPr>
        <w:t xml:space="preserve"> el día a día del </w:t>
      </w:r>
      <w:proofErr w:type="spellStart"/>
      <w:r w:rsidRPr="002852C5">
        <w:rPr>
          <w:color w:val="000000" w:themeColor="text1"/>
        </w:rPr>
        <w:t>partido</w:t>
      </w:r>
      <w:proofErr w:type="spellEnd"/>
      <w:r w:rsidRPr="002852C5">
        <w:rPr>
          <w:color w:val="000000" w:themeColor="text1"/>
        </w:rPr>
        <w:t>.</w:t>
      </w:r>
    </w:p>
    <w:p w14:paraId="18C69905" w14:textId="77777777" w:rsidR="002669CF" w:rsidRPr="002852C5" w:rsidRDefault="002669CF" w:rsidP="002852C5">
      <w:pPr>
        <w:pStyle w:val="Heading3"/>
        <w:pBdr>
          <w:bottom w:val="single" w:sz="6" w:space="8" w:color="C9C9C9"/>
        </w:pBdr>
        <w:spacing w:before="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2852C5">
        <w:rPr>
          <w:rFonts w:ascii="Times New Roman" w:hAnsi="Times New Roman" w:cs="Times New Roman"/>
          <w:color w:val="000000" w:themeColor="text1"/>
        </w:rPr>
        <w:t xml:space="preserve">Cristina </w:t>
      </w:r>
      <w:proofErr w:type="spellStart"/>
      <w:r w:rsidRPr="002852C5">
        <w:rPr>
          <w:rFonts w:ascii="Times New Roman" w:hAnsi="Times New Roman" w:cs="Times New Roman"/>
          <w:color w:val="000000" w:themeColor="text1"/>
        </w:rPr>
        <w:t>Narbona</w:t>
      </w:r>
      <w:proofErr w:type="spellEnd"/>
      <w:r w:rsidRPr="002852C5">
        <w:rPr>
          <w:rFonts w:ascii="Times New Roman" w:hAnsi="Times New Roman" w:cs="Times New Roman"/>
          <w:color w:val="000000" w:themeColor="text1"/>
        </w:rPr>
        <w:t xml:space="preserve"> (PSOE-M)</w:t>
      </w:r>
    </w:p>
    <w:p w14:paraId="15E92046" w14:textId="77777777" w:rsidR="002669CF" w:rsidRPr="002852C5" w:rsidRDefault="002669CF" w:rsidP="002852C5">
      <w:pPr>
        <w:pStyle w:val="NormalWeb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</w:rPr>
      </w:pPr>
      <w:proofErr w:type="spellStart"/>
      <w:r w:rsidRPr="002852C5">
        <w:rPr>
          <w:rStyle w:val="Strong"/>
          <w:b w:val="0"/>
          <w:bCs w:val="0"/>
          <w:color w:val="000000" w:themeColor="text1"/>
          <w:bdr w:val="none" w:sz="0" w:space="0" w:color="auto" w:frame="1"/>
        </w:rPr>
        <w:t>Presidenta</w:t>
      </w:r>
      <w:proofErr w:type="spellEnd"/>
      <w:r w:rsidRPr="002852C5">
        <w:rPr>
          <w:rStyle w:val="Strong"/>
          <w:b w:val="0"/>
          <w:bCs w:val="0"/>
          <w:color w:val="000000" w:themeColor="text1"/>
          <w:bdr w:val="none" w:sz="0" w:space="0" w:color="auto" w:frame="1"/>
        </w:rPr>
        <w:t xml:space="preserve"> del PSOE</w:t>
      </w:r>
      <w:r w:rsidRPr="002852C5">
        <w:rPr>
          <w:color w:val="000000" w:themeColor="text1"/>
        </w:rPr>
        <w:t xml:space="preserve">. Se </w:t>
      </w:r>
      <w:proofErr w:type="spellStart"/>
      <w:r w:rsidRPr="002852C5">
        <w:rPr>
          <w:color w:val="000000" w:themeColor="text1"/>
        </w:rPr>
        <w:t>trata</w:t>
      </w:r>
      <w:proofErr w:type="spellEnd"/>
      <w:r w:rsidRPr="002852C5">
        <w:rPr>
          <w:color w:val="000000" w:themeColor="text1"/>
        </w:rPr>
        <w:t xml:space="preserve"> de un cargo no </w:t>
      </w:r>
      <w:proofErr w:type="spellStart"/>
      <w:r w:rsidRPr="002852C5">
        <w:rPr>
          <w:color w:val="000000" w:themeColor="text1"/>
        </w:rPr>
        <w:t>ejecutivo</w:t>
      </w:r>
      <w:proofErr w:type="spellEnd"/>
      <w:r w:rsidRPr="002852C5">
        <w:rPr>
          <w:color w:val="000000" w:themeColor="text1"/>
        </w:rPr>
        <w:t xml:space="preserve"> que le </w:t>
      </w:r>
      <w:proofErr w:type="spellStart"/>
      <w:r w:rsidRPr="002852C5">
        <w:rPr>
          <w:color w:val="000000" w:themeColor="text1"/>
        </w:rPr>
        <w:t>permitirá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implicarse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en</w:t>
      </w:r>
      <w:proofErr w:type="spellEnd"/>
      <w:r w:rsidRPr="002852C5">
        <w:rPr>
          <w:color w:val="000000" w:themeColor="text1"/>
        </w:rPr>
        <w:t xml:space="preserve"> el nuevo </w:t>
      </w:r>
      <w:proofErr w:type="spellStart"/>
      <w:r w:rsidRPr="002852C5">
        <w:rPr>
          <w:color w:val="000000" w:themeColor="text1"/>
        </w:rPr>
        <w:t>consejo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asesor</w:t>
      </w:r>
      <w:proofErr w:type="spellEnd"/>
      <w:r w:rsidRPr="002852C5">
        <w:rPr>
          <w:color w:val="000000" w:themeColor="text1"/>
        </w:rPr>
        <w:t xml:space="preserve"> del PSOE para la </w:t>
      </w:r>
      <w:proofErr w:type="spellStart"/>
      <w:r w:rsidRPr="002852C5">
        <w:rPr>
          <w:color w:val="000000" w:themeColor="text1"/>
        </w:rPr>
        <w:t>transición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ecológica</w:t>
      </w:r>
      <w:proofErr w:type="spellEnd"/>
      <w:r w:rsidRPr="002852C5">
        <w:rPr>
          <w:color w:val="000000" w:themeColor="text1"/>
        </w:rPr>
        <w:t xml:space="preserve"> de la </w:t>
      </w:r>
      <w:proofErr w:type="spellStart"/>
      <w:r w:rsidRPr="002852C5">
        <w:rPr>
          <w:color w:val="000000" w:themeColor="text1"/>
        </w:rPr>
        <w:t>economía</w:t>
      </w:r>
      <w:proofErr w:type="spellEnd"/>
      <w:r w:rsidRPr="002852C5">
        <w:rPr>
          <w:color w:val="000000" w:themeColor="text1"/>
        </w:rPr>
        <w:t xml:space="preserve">, </w:t>
      </w:r>
      <w:proofErr w:type="spellStart"/>
      <w:r w:rsidRPr="002852C5">
        <w:rPr>
          <w:color w:val="000000" w:themeColor="text1"/>
        </w:rPr>
        <w:t>ya</w:t>
      </w:r>
      <w:proofErr w:type="spellEnd"/>
      <w:r w:rsidRPr="002852C5">
        <w:rPr>
          <w:color w:val="000000" w:themeColor="text1"/>
        </w:rPr>
        <w:t xml:space="preserve"> que </w:t>
      </w:r>
      <w:proofErr w:type="spellStart"/>
      <w:r w:rsidRPr="002852C5">
        <w:rPr>
          <w:color w:val="000000" w:themeColor="text1"/>
        </w:rPr>
        <w:t>ella</w:t>
      </w:r>
      <w:proofErr w:type="spellEnd"/>
      <w:r w:rsidRPr="002852C5">
        <w:rPr>
          <w:color w:val="000000" w:themeColor="text1"/>
        </w:rPr>
        <w:t xml:space="preserve"> es la </w:t>
      </w:r>
      <w:proofErr w:type="spellStart"/>
      <w:r w:rsidRPr="002852C5">
        <w:rPr>
          <w:color w:val="000000" w:themeColor="text1"/>
        </w:rPr>
        <w:t>autora</w:t>
      </w:r>
      <w:proofErr w:type="spellEnd"/>
      <w:r w:rsidRPr="002852C5">
        <w:rPr>
          <w:color w:val="000000" w:themeColor="text1"/>
        </w:rPr>
        <w:t xml:space="preserve"> de </w:t>
      </w:r>
      <w:proofErr w:type="spellStart"/>
      <w:r w:rsidRPr="002852C5">
        <w:rPr>
          <w:color w:val="000000" w:themeColor="text1"/>
        </w:rPr>
        <w:t>esa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apuesta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estratégica</w:t>
      </w:r>
      <w:proofErr w:type="spellEnd"/>
      <w:r w:rsidRPr="002852C5">
        <w:rPr>
          <w:color w:val="000000" w:themeColor="text1"/>
        </w:rPr>
        <w:t xml:space="preserve"> del </w:t>
      </w:r>
      <w:proofErr w:type="spellStart"/>
      <w:r w:rsidRPr="002852C5">
        <w:rPr>
          <w:color w:val="000000" w:themeColor="text1"/>
        </w:rPr>
        <w:t>proyecto</w:t>
      </w:r>
      <w:proofErr w:type="spellEnd"/>
      <w:r w:rsidRPr="002852C5">
        <w:rPr>
          <w:color w:val="000000" w:themeColor="text1"/>
        </w:rPr>
        <w:t xml:space="preserve"> de Pedro Sánchez.</w:t>
      </w:r>
    </w:p>
    <w:p w14:paraId="2B87CD89" w14:textId="77777777" w:rsidR="002669CF" w:rsidRPr="002852C5" w:rsidRDefault="002669CF" w:rsidP="002852C5">
      <w:pPr>
        <w:pStyle w:val="NormalWeb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</w:rPr>
      </w:pPr>
      <w:proofErr w:type="spellStart"/>
      <w:r w:rsidRPr="002852C5">
        <w:rPr>
          <w:color w:val="000000" w:themeColor="text1"/>
        </w:rPr>
        <w:t>Vinculada</w:t>
      </w:r>
      <w:proofErr w:type="spellEnd"/>
      <w:r w:rsidRPr="002852C5">
        <w:rPr>
          <w:color w:val="000000" w:themeColor="text1"/>
        </w:rPr>
        <w:t xml:space="preserve"> al PSOE -</w:t>
      </w:r>
      <w:proofErr w:type="spellStart"/>
      <w:r w:rsidRPr="002852C5">
        <w:rPr>
          <w:color w:val="000000" w:themeColor="text1"/>
        </w:rPr>
        <w:t>aunque</w:t>
      </w:r>
      <w:proofErr w:type="spellEnd"/>
      <w:r w:rsidRPr="002852C5">
        <w:rPr>
          <w:color w:val="000000" w:themeColor="text1"/>
        </w:rPr>
        <w:t xml:space="preserve"> no se </w:t>
      </w:r>
      <w:proofErr w:type="spellStart"/>
      <w:r w:rsidRPr="002852C5">
        <w:rPr>
          <w:color w:val="000000" w:themeColor="text1"/>
        </w:rPr>
        <w:t>afilió</w:t>
      </w:r>
      <w:proofErr w:type="spellEnd"/>
      <w:r w:rsidRPr="002852C5">
        <w:rPr>
          <w:color w:val="000000" w:themeColor="text1"/>
        </w:rPr>
        <w:t xml:space="preserve"> al </w:t>
      </w:r>
      <w:proofErr w:type="spellStart"/>
      <w:r w:rsidRPr="002852C5">
        <w:rPr>
          <w:color w:val="000000" w:themeColor="text1"/>
        </w:rPr>
        <w:t>mismo</w:t>
      </w:r>
      <w:proofErr w:type="spellEnd"/>
      <w:r w:rsidRPr="002852C5">
        <w:rPr>
          <w:color w:val="000000" w:themeColor="text1"/>
        </w:rPr>
        <w:t xml:space="preserve"> hasta 1993-, </w:t>
      </w:r>
      <w:proofErr w:type="spellStart"/>
      <w:r w:rsidRPr="002852C5">
        <w:rPr>
          <w:color w:val="000000" w:themeColor="text1"/>
        </w:rPr>
        <w:t>en</w:t>
      </w:r>
      <w:proofErr w:type="spellEnd"/>
      <w:r w:rsidRPr="002852C5">
        <w:rPr>
          <w:color w:val="000000" w:themeColor="text1"/>
        </w:rPr>
        <w:t xml:space="preserve"> 1982 </w:t>
      </w:r>
      <w:proofErr w:type="spellStart"/>
      <w:r w:rsidRPr="002852C5">
        <w:rPr>
          <w:color w:val="000000" w:themeColor="text1"/>
        </w:rPr>
        <w:t>fue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nombrada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viceconsejera</w:t>
      </w:r>
      <w:proofErr w:type="spellEnd"/>
      <w:r w:rsidRPr="002852C5">
        <w:rPr>
          <w:color w:val="000000" w:themeColor="text1"/>
        </w:rPr>
        <w:t xml:space="preserve"> de </w:t>
      </w:r>
      <w:proofErr w:type="spellStart"/>
      <w:r w:rsidRPr="002852C5">
        <w:rPr>
          <w:color w:val="000000" w:themeColor="text1"/>
        </w:rPr>
        <w:t>Economía</w:t>
      </w:r>
      <w:proofErr w:type="spellEnd"/>
      <w:r w:rsidRPr="002852C5">
        <w:rPr>
          <w:color w:val="000000" w:themeColor="text1"/>
        </w:rPr>
        <w:t xml:space="preserve"> de la Junta de Andalucía </w:t>
      </w:r>
      <w:proofErr w:type="spellStart"/>
      <w:r w:rsidRPr="002852C5">
        <w:rPr>
          <w:color w:val="000000" w:themeColor="text1"/>
        </w:rPr>
        <w:t>en</w:t>
      </w:r>
      <w:proofErr w:type="spellEnd"/>
      <w:r w:rsidRPr="002852C5">
        <w:rPr>
          <w:color w:val="000000" w:themeColor="text1"/>
        </w:rPr>
        <w:t xml:space="preserve"> el primer </w:t>
      </w:r>
      <w:proofErr w:type="spellStart"/>
      <w:r w:rsidRPr="002852C5">
        <w:rPr>
          <w:color w:val="000000" w:themeColor="text1"/>
        </w:rPr>
        <w:t>gobierno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autonómico</w:t>
      </w:r>
      <w:proofErr w:type="spellEnd"/>
      <w:r w:rsidRPr="002852C5">
        <w:rPr>
          <w:color w:val="000000" w:themeColor="text1"/>
        </w:rPr>
        <w:t xml:space="preserve">. </w:t>
      </w:r>
      <w:proofErr w:type="spellStart"/>
      <w:r w:rsidRPr="002852C5">
        <w:rPr>
          <w:color w:val="000000" w:themeColor="text1"/>
        </w:rPr>
        <w:t>En</w:t>
      </w:r>
      <w:proofErr w:type="spellEnd"/>
      <w:r w:rsidRPr="002852C5">
        <w:rPr>
          <w:color w:val="000000" w:themeColor="text1"/>
        </w:rPr>
        <w:t xml:space="preserve"> los </w:t>
      </w:r>
      <w:proofErr w:type="spellStart"/>
      <w:r w:rsidRPr="002852C5">
        <w:rPr>
          <w:color w:val="000000" w:themeColor="text1"/>
        </w:rPr>
        <w:t>sucesivos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gobiernos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presididos</w:t>
      </w:r>
      <w:proofErr w:type="spellEnd"/>
      <w:r w:rsidRPr="002852C5">
        <w:rPr>
          <w:color w:val="000000" w:themeColor="text1"/>
        </w:rPr>
        <w:t xml:space="preserve"> por</w:t>
      </w:r>
      <w:r w:rsidRPr="002852C5">
        <w:rPr>
          <w:rStyle w:val="Strong"/>
          <w:b w:val="0"/>
          <w:bCs w:val="0"/>
          <w:color w:val="000000" w:themeColor="text1"/>
          <w:bdr w:val="none" w:sz="0" w:space="0" w:color="auto" w:frame="1"/>
        </w:rPr>
        <w:t> Felipe González</w:t>
      </w:r>
      <w:r w:rsidRPr="002852C5">
        <w:rPr>
          <w:color w:val="000000" w:themeColor="text1"/>
        </w:rPr>
        <w:t> </w:t>
      </w:r>
      <w:proofErr w:type="spellStart"/>
      <w:r w:rsidRPr="002852C5">
        <w:rPr>
          <w:color w:val="000000" w:themeColor="text1"/>
        </w:rPr>
        <w:t>ocupó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distintos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puestos</w:t>
      </w:r>
      <w:proofErr w:type="spellEnd"/>
      <w:r w:rsidRPr="002852C5">
        <w:rPr>
          <w:color w:val="000000" w:themeColor="text1"/>
        </w:rPr>
        <w:t xml:space="preserve"> de </w:t>
      </w:r>
      <w:proofErr w:type="spellStart"/>
      <w:r w:rsidRPr="002852C5">
        <w:rPr>
          <w:color w:val="000000" w:themeColor="text1"/>
        </w:rPr>
        <w:t>dirección</w:t>
      </w:r>
      <w:proofErr w:type="spellEnd"/>
      <w:r w:rsidRPr="002852C5">
        <w:rPr>
          <w:color w:val="000000" w:themeColor="text1"/>
        </w:rPr>
        <w:t>.</w:t>
      </w:r>
    </w:p>
    <w:p w14:paraId="13E4CBC7" w14:textId="77777777" w:rsidR="002669CF" w:rsidRPr="002852C5" w:rsidRDefault="002669CF" w:rsidP="002852C5">
      <w:pPr>
        <w:pStyle w:val="NormalWeb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</w:rPr>
      </w:pPr>
      <w:proofErr w:type="spellStart"/>
      <w:r w:rsidRPr="002852C5">
        <w:rPr>
          <w:color w:val="000000" w:themeColor="text1"/>
        </w:rPr>
        <w:t>Elegida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en</w:t>
      </w:r>
      <w:proofErr w:type="spellEnd"/>
      <w:r w:rsidRPr="002852C5">
        <w:rPr>
          <w:color w:val="000000" w:themeColor="text1"/>
        </w:rPr>
        <w:t xml:space="preserve"> 2004 de nuevo </w:t>
      </w:r>
      <w:proofErr w:type="spellStart"/>
      <w:r w:rsidRPr="002852C5">
        <w:rPr>
          <w:color w:val="000000" w:themeColor="text1"/>
        </w:rPr>
        <w:t>diputada</w:t>
      </w:r>
      <w:proofErr w:type="spellEnd"/>
      <w:r w:rsidRPr="002852C5">
        <w:rPr>
          <w:color w:val="000000" w:themeColor="text1"/>
        </w:rPr>
        <w:t xml:space="preserve"> por la </w:t>
      </w:r>
      <w:proofErr w:type="spellStart"/>
      <w:r w:rsidRPr="002852C5">
        <w:rPr>
          <w:color w:val="000000" w:themeColor="text1"/>
        </w:rPr>
        <w:t>circunscripción</w:t>
      </w:r>
      <w:proofErr w:type="spellEnd"/>
      <w:r w:rsidRPr="002852C5">
        <w:rPr>
          <w:color w:val="000000" w:themeColor="text1"/>
        </w:rPr>
        <w:t xml:space="preserve"> de Madrid, la </w:t>
      </w:r>
      <w:proofErr w:type="spellStart"/>
      <w:r w:rsidRPr="002852C5">
        <w:rPr>
          <w:color w:val="000000" w:themeColor="text1"/>
        </w:rPr>
        <w:t>victoria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socialista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en</w:t>
      </w:r>
      <w:proofErr w:type="spellEnd"/>
      <w:r w:rsidRPr="002852C5">
        <w:rPr>
          <w:color w:val="000000" w:themeColor="text1"/>
        </w:rPr>
        <w:t xml:space="preserve"> las </w:t>
      </w:r>
      <w:proofErr w:type="spellStart"/>
      <w:r w:rsidRPr="002852C5">
        <w:rPr>
          <w:color w:val="000000" w:themeColor="text1"/>
        </w:rPr>
        <w:t>elecciones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generales</w:t>
      </w:r>
      <w:proofErr w:type="spellEnd"/>
      <w:r w:rsidRPr="002852C5">
        <w:rPr>
          <w:color w:val="000000" w:themeColor="text1"/>
        </w:rPr>
        <w:t xml:space="preserve"> y el </w:t>
      </w:r>
      <w:proofErr w:type="spellStart"/>
      <w:r w:rsidRPr="002852C5">
        <w:rPr>
          <w:color w:val="000000" w:themeColor="text1"/>
        </w:rPr>
        <w:t>nombramiento</w:t>
      </w:r>
      <w:proofErr w:type="spellEnd"/>
      <w:r w:rsidRPr="002852C5">
        <w:rPr>
          <w:color w:val="000000" w:themeColor="text1"/>
        </w:rPr>
        <w:t xml:space="preserve"> de </w:t>
      </w:r>
      <w:r w:rsidRPr="002852C5">
        <w:rPr>
          <w:rStyle w:val="Strong"/>
          <w:b w:val="0"/>
          <w:bCs w:val="0"/>
          <w:color w:val="000000" w:themeColor="text1"/>
          <w:bdr w:val="none" w:sz="0" w:space="0" w:color="auto" w:frame="1"/>
        </w:rPr>
        <w:t>Rodríguez Zapatero</w:t>
      </w:r>
      <w:r w:rsidRPr="002852C5">
        <w:rPr>
          <w:color w:val="000000" w:themeColor="text1"/>
        </w:rPr>
        <w:t> </w:t>
      </w:r>
      <w:proofErr w:type="spellStart"/>
      <w:r w:rsidRPr="002852C5">
        <w:rPr>
          <w:color w:val="000000" w:themeColor="text1"/>
        </w:rPr>
        <w:t>como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presidente</w:t>
      </w:r>
      <w:proofErr w:type="spellEnd"/>
      <w:r w:rsidRPr="002852C5">
        <w:rPr>
          <w:color w:val="000000" w:themeColor="text1"/>
        </w:rPr>
        <w:t xml:space="preserve"> del </w:t>
      </w:r>
      <w:proofErr w:type="spellStart"/>
      <w:r w:rsidRPr="002852C5">
        <w:rPr>
          <w:color w:val="000000" w:themeColor="text1"/>
        </w:rPr>
        <w:t>Gobierno</w:t>
      </w:r>
      <w:proofErr w:type="spellEnd"/>
      <w:r w:rsidRPr="002852C5">
        <w:rPr>
          <w:color w:val="000000" w:themeColor="text1"/>
        </w:rPr>
        <w:t xml:space="preserve"> le </w:t>
      </w:r>
      <w:proofErr w:type="spellStart"/>
      <w:r w:rsidRPr="002852C5">
        <w:rPr>
          <w:color w:val="000000" w:themeColor="text1"/>
        </w:rPr>
        <w:t>permitieron</w:t>
      </w:r>
      <w:proofErr w:type="spellEnd"/>
      <w:r w:rsidRPr="002852C5">
        <w:rPr>
          <w:color w:val="000000" w:themeColor="text1"/>
        </w:rPr>
        <w:t xml:space="preserve"> ser </w:t>
      </w:r>
      <w:proofErr w:type="spellStart"/>
      <w:r w:rsidRPr="002852C5">
        <w:rPr>
          <w:color w:val="000000" w:themeColor="text1"/>
        </w:rPr>
        <w:t>nombrada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ministra</w:t>
      </w:r>
      <w:proofErr w:type="spellEnd"/>
      <w:r w:rsidRPr="002852C5">
        <w:rPr>
          <w:color w:val="000000" w:themeColor="text1"/>
        </w:rPr>
        <w:t xml:space="preserve"> de Medio </w:t>
      </w:r>
      <w:proofErr w:type="spellStart"/>
      <w:r w:rsidRPr="002852C5">
        <w:rPr>
          <w:color w:val="000000" w:themeColor="text1"/>
        </w:rPr>
        <w:t>Ambiente</w:t>
      </w:r>
      <w:proofErr w:type="spellEnd"/>
      <w:r w:rsidRPr="002852C5">
        <w:rPr>
          <w:color w:val="000000" w:themeColor="text1"/>
        </w:rPr>
        <w:t>.</w:t>
      </w:r>
    </w:p>
    <w:p w14:paraId="4B6A3DF3" w14:textId="77777777" w:rsidR="002669CF" w:rsidRPr="002852C5" w:rsidRDefault="002669CF" w:rsidP="002852C5">
      <w:pPr>
        <w:pStyle w:val="NormalWeb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</w:rPr>
      </w:pPr>
      <w:proofErr w:type="spellStart"/>
      <w:r w:rsidRPr="002852C5">
        <w:rPr>
          <w:color w:val="000000" w:themeColor="text1"/>
        </w:rPr>
        <w:t>Tras</w:t>
      </w:r>
      <w:proofErr w:type="spellEnd"/>
      <w:r w:rsidRPr="002852C5">
        <w:rPr>
          <w:color w:val="000000" w:themeColor="text1"/>
        </w:rPr>
        <w:t xml:space="preserve"> las </w:t>
      </w:r>
      <w:proofErr w:type="spellStart"/>
      <w:r w:rsidRPr="002852C5">
        <w:rPr>
          <w:color w:val="000000" w:themeColor="text1"/>
        </w:rPr>
        <w:t>elecciones</w:t>
      </w:r>
      <w:proofErr w:type="spellEnd"/>
      <w:r w:rsidRPr="002852C5">
        <w:rPr>
          <w:color w:val="000000" w:themeColor="text1"/>
        </w:rPr>
        <w:t xml:space="preserve"> de 2008, </w:t>
      </w:r>
      <w:proofErr w:type="spellStart"/>
      <w:r w:rsidRPr="002852C5">
        <w:rPr>
          <w:color w:val="000000" w:themeColor="text1"/>
        </w:rPr>
        <w:t>fue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relevada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como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ministra</w:t>
      </w:r>
      <w:proofErr w:type="spellEnd"/>
      <w:r w:rsidRPr="002852C5">
        <w:rPr>
          <w:color w:val="000000" w:themeColor="text1"/>
        </w:rPr>
        <w:t xml:space="preserve"> por </w:t>
      </w:r>
      <w:r w:rsidRPr="002852C5">
        <w:rPr>
          <w:rStyle w:val="Strong"/>
          <w:b w:val="0"/>
          <w:bCs w:val="0"/>
          <w:color w:val="000000" w:themeColor="text1"/>
          <w:bdr w:val="none" w:sz="0" w:space="0" w:color="auto" w:frame="1"/>
        </w:rPr>
        <w:t>Elena Espinosa</w:t>
      </w:r>
      <w:r w:rsidRPr="002852C5">
        <w:rPr>
          <w:color w:val="000000" w:themeColor="text1"/>
        </w:rPr>
        <w:t xml:space="preserve"> y </w:t>
      </w:r>
      <w:proofErr w:type="spellStart"/>
      <w:r w:rsidRPr="002852C5">
        <w:rPr>
          <w:color w:val="000000" w:themeColor="text1"/>
        </w:rPr>
        <w:t>nombrada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embajadora</w:t>
      </w:r>
      <w:proofErr w:type="spellEnd"/>
      <w:r w:rsidRPr="002852C5">
        <w:rPr>
          <w:color w:val="000000" w:themeColor="text1"/>
        </w:rPr>
        <w:t xml:space="preserve"> de </w:t>
      </w:r>
      <w:proofErr w:type="spellStart"/>
      <w:r w:rsidRPr="002852C5">
        <w:rPr>
          <w:color w:val="000000" w:themeColor="text1"/>
        </w:rPr>
        <w:t>España</w:t>
      </w:r>
      <w:proofErr w:type="spellEnd"/>
      <w:r w:rsidRPr="002852C5">
        <w:rPr>
          <w:color w:val="000000" w:themeColor="text1"/>
        </w:rPr>
        <w:t xml:space="preserve"> ante la OCDE.</w:t>
      </w:r>
    </w:p>
    <w:p w14:paraId="45D77702" w14:textId="77777777" w:rsidR="002669CF" w:rsidRPr="002852C5" w:rsidRDefault="002669CF" w:rsidP="002852C5">
      <w:pPr>
        <w:pStyle w:val="Heading3"/>
        <w:pBdr>
          <w:bottom w:val="single" w:sz="6" w:space="8" w:color="C9C9C9"/>
        </w:pBdr>
        <w:spacing w:before="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2852C5">
        <w:rPr>
          <w:rFonts w:ascii="Times New Roman" w:hAnsi="Times New Roman" w:cs="Times New Roman"/>
          <w:color w:val="000000" w:themeColor="text1"/>
        </w:rPr>
        <w:t xml:space="preserve">Adriana </w:t>
      </w:r>
      <w:proofErr w:type="spellStart"/>
      <w:r w:rsidRPr="002852C5">
        <w:rPr>
          <w:rFonts w:ascii="Times New Roman" w:hAnsi="Times New Roman" w:cs="Times New Roman"/>
          <w:color w:val="000000" w:themeColor="text1"/>
        </w:rPr>
        <w:t>Lastra</w:t>
      </w:r>
      <w:proofErr w:type="spellEnd"/>
      <w:r w:rsidRPr="002852C5">
        <w:rPr>
          <w:rFonts w:ascii="Times New Roman" w:hAnsi="Times New Roman" w:cs="Times New Roman"/>
          <w:color w:val="000000" w:themeColor="text1"/>
        </w:rPr>
        <w:t xml:space="preserve"> (FSA-PSOE)</w:t>
      </w:r>
    </w:p>
    <w:p w14:paraId="75FD587F" w14:textId="77777777" w:rsidR="002669CF" w:rsidRPr="002852C5" w:rsidRDefault="002669CF" w:rsidP="002852C5">
      <w:pPr>
        <w:pStyle w:val="NormalWeb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</w:rPr>
      </w:pPr>
      <w:proofErr w:type="spellStart"/>
      <w:r w:rsidRPr="002852C5">
        <w:rPr>
          <w:rStyle w:val="Strong"/>
          <w:b w:val="0"/>
          <w:bCs w:val="0"/>
          <w:color w:val="000000" w:themeColor="text1"/>
          <w:bdr w:val="none" w:sz="0" w:space="0" w:color="auto" w:frame="1"/>
        </w:rPr>
        <w:t>Vicesecretaria</w:t>
      </w:r>
      <w:proofErr w:type="spellEnd"/>
      <w:r w:rsidRPr="002852C5">
        <w:rPr>
          <w:rStyle w:val="Strong"/>
          <w:b w:val="0"/>
          <w:bCs w:val="0"/>
          <w:color w:val="000000" w:themeColor="text1"/>
          <w:bdr w:val="none" w:sz="0" w:space="0" w:color="auto" w:frame="1"/>
        </w:rPr>
        <w:t xml:space="preserve"> general</w:t>
      </w:r>
      <w:r w:rsidRPr="002852C5">
        <w:rPr>
          <w:color w:val="000000" w:themeColor="text1"/>
        </w:rPr>
        <w:t xml:space="preserve">. Se </w:t>
      </w:r>
      <w:proofErr w:type="spellStart"/>
      <w:r w:rsidRPr="002852C5">
        <w:rPr>
          <w:color w:val="000000" w:themeColor="text1"/>
        </w:rPr>
        <w:t>afilió</w:t>
      </w:r>
      <w:proofErr w:type="spellEnd"/>
      <w:r w:rsidRPr="002852C5">
        <w:rPr>
          <w:color w:val="000000" w:themeColor="text1"/>
        </w:rPr>
        <w:t xml:space="preserve"> a las </w:t>
      </w:r>
      <w:proofErr w:type="spellStart"/>
      <w:r w:rsidRPr="002852C5">
        <w:rPr>
          <w:color w:val="000000" w:themeColor="text1"/>
        </w:rPr>
        <w:t>Juventudes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Socialistas</w:t>
      </w:r>
      <w:proofErr w:type="spellEnd"/>
      <w:r w:rsidRPr="002852C5">
        <w:rPr>
          <w:color w:val="000000" w:themeColor="text1"/>
        </w:rPr>
        <w:t xml:space="preserve"> de </w:t>
      </w:r>
      <w:proofErr w:type="spellStart"/>
      <w:r w:rsidRPr="002852C5">
        <w:rPr>
          <w:color w:val="000000" w:themeColor="text1"/>
        </w:rPr>
        <w:t>Ribadesella</w:t>
      </w:r>
      <w:proofErr w:type="spellEnd"/>
      <w:r w:rsidRPr="002852C5">
        <w:rPr>
          <w:color w:val="000000" w:themeColor="text1"/>
        </w:rPr>
        <w:t xml:space="preserve"> con 18 </w:t>
      </w:r>
      <w:proofErr w:type="spellStart"/>
      <w:r w:rsidRPr="002852C5">
        <w:rPr>
          <w:color w:val="000000" w:themeColor="text1"/>
        </w:rPr>
        <w:t>años</w:t>
      </w:r>
      <w:proofErr w:type="spellEnd"/>
      <w:r w:rsidRPr="002852C5">
        <w:rPr>
          <w:color w:val="000000" w:themeColor="text1"/>
        </w:rPr>
        <w:t xml:space="preserve">, </w:t>
      </w:r>
      <w:proofErr w:type="spellStart"/>
      <w:r w:rsidRPr="002852C5">
        <w:rPr>
          <w:color w:val="000000" w:themeColor="text1"/>
        </w:rPr>
        <w:t>en</w:t>
      </w:r>
      <w:proofErr w:type="spellEnd"/>
      <w:r w:rsidRPr="002852C5">
        <w:rPr>
          <w:color w:val="000000" w:themeColor="text1"/>
        </w:rPr>
        <w:t xml:space="preserve"> 1998, </w:t>
      </w:r>
      <w:proofErr w:type="spellStart"/>
      <w:r w:rsidRPr="002852C5">
        <w:rPr>
          <w:color w:val="000000" w:themeColor="text1"/>
        </w:rPr>
        <w:t>siendo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su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secretaria</w:t>
      </w:r>
      <w:proofErr w:type="spellEnd"/>
      <w:r w:rsidRPr="002852C5">
        <w:rPr>
          <w:color w:val="000000" w:themeColor="text1"/>
        </w:rPr>
        <w:t xml:space="preserve"> general entre 1999 y 2004, </w:t>
      </w:r>
      <w:proofErr w:type="spellStart"/>
      <w:r w:rsidRPr="002852C5">
        <w:rPr>
          <w:color w:val="000000" w:themeColor="text1"/>
        </w:rPr>
        <w:t>cuando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pasa</w:t>
      </w:r>
      <w:proofErr w:type="spellEnd"/>
      <w:r w:rsidRPr="002852C5">
        <w:rPr>
          <w:color w:val="000000" w:themeColor="text1"/>
        </w:rPr>
        <w:t xml:space="preserve"> a ser </w:t>
      </w:r>
      <w:proofErr w:type="spellStart"/>
      <w:r w:rsidRPr="002852C5">
        <w:rPr>
          <w:color w:val="000000" w:themeColor="text1"/>
        </w:rPr>
        <w:t>secretaria</w:t>
      </w:r>
      <w:proofErr w:type="spellEnd"/>
      <w:r w:rsidRPr="002852C5">
        <w:rPr>
          <w:color w:val="000000" w:themeColor="text1"/>
        </w:rPr>
        <w:t xml:space="preserve"> de </w:t>
      </w:r>
      <w:proofErr w:type="spellStart"/>
      <w:r w:rsidRPr="002852C5">
        <w:rPr>
          <w:color w:val="000000" w:themeColor="text1"/>
        </w:rPr>
        <w:t>Movimientos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Sociales</w:t>
      </w:r>
      <w:proofErr w:type="spellEnd"/>
      <w:r w:rsidRPr="002852C5">
        <w:rPr>
          <w:color w:val="000000" w:themeColor="text1"/>
        </w:rPr>
        <w:t xml:space="preserve"> y ONGs, y entre 2008 y 2012, </w:t>
      </w:r>
      <w:proofErr w:type="spellStart"/>
      <w:r w:rsidRPr="002852C5">
        <w:rPr>
          <w:color w:val="000000" w:themeColor="text1"/>
        </w:rPr>
        <w:t>secretaria</w:t>
      </w:r>
      <w:proofErr w:type="spellEnd"/>
      <w:r w:rsidRPr="002852C5">
        <w:rPr>
          <w:color w:val="000000" w:themeColor="text1"/>
        </w:rPr>
        <w:t xml:space="preserve"> de </w:t>
      </w:r>
      <w:proofErr w:type="spellStart"/>
      <w:r w:rsidRPr="002852C5">
        <w:rPr>
          <w:color w:val="000000" w:themeColor="text1"/>
        </w:rPr>
        <w:t>Política</w:t>
      </w:r>
      <w:proofErr w:type="spellEnd"/>
      <w:r w:rsidRPr="002852C5">
        <w:rPr>
          <w:color w:val="000000" w:themeColor="text1"/>
        </w:rPr>
        <w:t xml:space="preserve"> Municipal de la FSA-PSOE. </w:t>
      </w:r>
      <w:proofErr w:type="spellStart"/>
      <w:r w:rsidRPr="002852C5">
        <w:rPr>
          <w:color w:val="000000" w:themeColor="text1"/>
        </w:rPr>
        <w:t>En</w:t>
      </w:r>
      <w:proofErr w:type="spellEnd"/>
      <w:r w:rsidRPr="002852C5">
        <w:rPr>
          <w:color w:val="000000" w:themeColor="text1"/>
        </w:rPr>
        <w:t xml:space="preserve"> las </w:t>
      </w:r>
      <w:proofErr w:type="spellStart"/>
      <w:r w:rsidRPr="002852C5">
        <w:rPr>
          <w:color w:val="000000" w:themeColor="text1"/>
        </w:rPr>
        <w:t>elecciones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autonómicas</w:t>
      </w:r>
      <w:proofErr w:type="spellEnd"/>
      <w:r w:rsidRPr="002852C5">
        <w:rPr>
          <w:color w:val="000000" w:themeColor="text1"/>
        </w:rPr>
        <w:t xml:space="preserve"> de 2007 </w:t>
      </w:r>
      <w:proofErr w:type="spellStart"/>
      <w:r w:rsidRPr="002852C5">
        <w:rPr>
          <w:color w:val="000000" w:themeColor="text1"/>
        </w:rPr>
        <w:t>fue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elegida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diputada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en</w:t>
      </w:r>
      <w:proofErr w:type="spellEnd"/>
      <w:r w:rsidRPr="002852C5">
        <w:rPr>
          <w:color w:val="000000" w:themeColor="text1"/>
        </w:rPr>
        <w:t xml:space="preserve"> la Junta General del </w:t>
      </w:r>
      <w:proofErr w:type="spellStart"/>
      <w:r w:rsidRPr="002852C5">
        <w:rPr>
          <w:color w:val="000000" w:themeColor="text1"/>
        </w:rPr>
        <w:t>Principado</w:t>
      </w:r>
      <w:proofErr w:type="spellEnd"/>
      <w:r w:rsidRPr="002852C5">
        <w:rPr>
          <w:color w:val="000000" w:themeColor="text1"/>
        </w:rPr>
        <w:t xml:space="preserve"> de Asturias.</w:t>
      </w:r>
    </w:p>
    <w:p w14:paraId="1338F900" w14:textId="77777777" w:rsidR="002669CF" w:rsidRPr="002852C5" w:rsidRDefault="002669CF" w:rsidP="002852C5">
      <w:pPr>
        <w:pStyle w:val="NormalWeb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</w:rPr>
      </w:pPr>
      <w:proofErr w:type="spellStart"/>
      <w:r w:rsidRPr="002852C5">
        <w:rPr>
          <w:color w:val="000000" w:themeColor="text1"/>
        </w:rPr>
        <w:t>Desde</w:t>
      </w:r>
      <w:proofErr w:type="spellEnd"/>
      <w:r w:rsidRPr="002852C5">
        <w:rPr>
          <w:color w:val="000000" w:themeColor="text1"/>
        </w:rPr>
        <w:t xml:space="preserve"> el 27 de </w:t>
      </w:r>
      <w:proofErr w:type="spellStart"/>
      <w:r w:rsidRPr="002852C5">
        <w:rPr>
          <w:color w:val="000000" w:themeColor="text1"/>
        </w:rPr>
        <w:t>julio</w:t>
      </w:r>
      <w:proofErr w:type="spellEnd"/>
      <w:r w:rsidRPr="002852C5">
        <w:rPr>
          <w:color w:val="000000" w:themeColor="text1"/>
        </w:rPr>
        <w:t xml:space="preserve"> de 2014 hasta </w:t>
      </w:r>
      <w:proofErr w:type="spellStart"/>
      <w:r w:rsidRPr="002852C5">
        <w:rPr>
          <w:color w:val="000000" w:themeColor="text1"/>
        </w:rPr>
        <w:t>octubre</w:t>
      </w:r>
      <w:proofErr w:type="spellEnd"/>
      <w:r w:rsidRPr="002852C5">
        <w:rPr>
          <w:color w:val="000000" w:themeColor="text1"/>
        </w:rPr>
        <w:t xml:space="preserve"> de 2016 </w:t>
      </w:r>
      <w:proofErr w:type="spellStart"/>
      <w:r w:rsidRPr="002852C5">
        <w:rPr>
          <w:color w:val="000000" w:themeColor="text1"/>
        </w:rPr>
        <w:t>fue</w:t>
      </w:r>
      <w:proofErr w:type="spellEnd"/>
      <w:r w:rsidRPr="002852C5">
        <w:rPr>
          <w:color w:val="000000" w:themeColor="text1"/>
        </w:rPr>
        <w:t> </w:t>
      </w:r>
      <w:proofErr w:type="spellStart"/>
      <w:r w:rsidRPr="002852C5">
        <w:rPr>
          <w:rStyle w:val="Strong"/>
          <w:b w:val="0"/>
          <w:bCs w:val="0"/>
          <w:color w:val="000000" w:themeColor="text1"/>
          <w:bdr w:val="none" w:sz="0" w:space="0" w:color="auto" w:frame="1"/>
        </w:rPr>
        <w:t>secretaria</w:t>
      </w:r>
      <w:proofErr w:type="spellEnd"/>
      <w:r w:rsidRPr="002852C5">
        <w:rPr>
          <w:rStyle w:val="Strong"/>
          <w:b w:val="0"/>
          <w:bCs w:val="0"/>
          <w:color w:val="000000" w:themeColor="text1"/>
          <w:bdr w:val="none" w:sz="0" w:space="0" w:color="auto" w:frame="1"/>
        </w:rPr>
        <w:t xml:space="preserve"> de </w:t>
      </w:r>
      <w:proofErr w:type="spellStart"/>
      <w:r w:rsidRPr="002852C5">
        <w:rPr>
          <w:rStyle w:val="Strong"/>
          <w:b w:val="0"/>
          <w:bCs w:val="0"/>
          <w:color w:val="000000" w:themeColor="text1"/>
          <w:bdr w:val="none" w:sz="0" w:space="0" w:color="auto" w:frame="1"/>
        </w:rPr>
        <w:t>Política</w:t>
      </w:r>
      <w:proofErr w:type="spellEnd"/>
      <w:r w:rsidRPr="002852C5">
        <w:rPr>
          <w:rStyle w:val="Strong"/>
          <w:b w:val="0"/>
          <w:bCs w:val="0"/>
          <w:color w:val="000000" w:themeColor="text1"/>
          <w:bdr w:val="none" w:sz="0" w:space="0" w:color="auto" w:frame="1"/>
        </w:rPr>
        <w:t xml:space="preserve"> Municipal del PSOE</w:t>
      </w:r>
      <w:r w:rsidRPr="002852C5">
        <w:rPr>
          <w:color w:val="000000" w:themeColor="text1"/>
        </w:rPr>
        <w:t xml:space="preserve">. </w:t>
      </w:r>
      <w:proofErr w:type="spellStart"/>
      <w:r w:rsidRPr="002852C5">
        <w:rPr>
          <w:color w:val="000000" w:themeColor="text1"/>
        </w:rPr>
        <w:t>Tras</w:t>
      </w:r>
      <w:proofErr w:type="spellEnd"/>
      <w:r w:rsidRPr="002852C5">
        <w:rPr>
          <w:color w:val="000000" w:themeColor="text1"/>
        </w:rPr>
        <w:t xml:space="preserve"> el </w:t>
      </w:r>
      <w:proofErr w:type="spellStart"/>
      <w:r w:rsidRPr="002852C5">
        <w:rPr>
          <w:color w:val="000000" w:themeColor="text1"/>
        </w:rPr>
        <w:t>polémico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Cómite</w:t>
      </w:r>
      <w:proofErr w:type="spellEnd"/>
      <w:r w:rsidRPr="002852C5">
        <w:rPr>
          <w:color w:val="000000" w:themeColor="text1"/>
        </w:rPr>
        <w:t xml:space="preserve"> Federal de </w:t>
      </w:r>
      <w:proofErr w:type="spellStart"/>
      <w:r w:rsidRPr="002852C5">
        <w:rPr>
          <w:color w:val="000000" w:themeColor="text1"/>
        </w:rPr>
        <w:t>octubre</w:t>
      </w:r>
      <w:proofErr w:type="spellEnd"/>
      <w:r w:rsidRPr="002852C5">
        <w:rPr>
          <w:color w:val="000000" w:themeColor="text1"/>
        </w:rPr>
        <w:t xml:space="preserve"> de 2016 </w:t>
      </w:r>
      <w:proofErr w:type="spellStart"/>
      <w:r w:rsidRPr="002852C5">
        <w:rPr>
          <w:color w:val="000000" w:themeColor="text1"/>
        </w:rPr>
        <w:t>cesa</w:t>
      </w:r>
      <w:proofErr w:type="spellEnd"/>
      <w:r w:rsidRPr="002852C5">
        <w:rPr>
          <w:color w:val="000000" w:themeColor="text1"/>
        </w:rPr>
        <w:t xml:space="preserve"> de </w:t>
      </w:r>
      <w:proofErr w:type="spellStart"/>
      <w:r w:rsidRPr="002852C5">
        <w:rPr>
          <w:color w:val="000000" w:themeColor="text1"/>
        </w:rPr>
        <w:t>este</w:t>
      </w:r>
      <w:proofErr w:type="spellEnd"/>
      <w:r w:rsidRPr="002852C5">
        <w:rPr>
          <w:color w:val="000000" w:themeColor="text1"/>
        </w:rPr>
        <w:t xml:space="preserve"> cargo y se </w:t>
      </w:r>
      <w:proofErr w:type="spellStart"/>
      <w:r w:rsidRPr="002852C5">
        <w:rPr>
          <w:color w:val="000000" w:themeColor="text1"/>
        </w:rPr>
        <w:t>sitúa</w:t>
      </w:r>
      <w:proofErr w:type="spellEnd"/>
      <w:r w:rsidRPr="002852C5">
        <w:rPr>
          <w:color w:val="000000" w:themeColor="text1"/>
        </w:rPr>
        <w:t xml:space="preserve"> junto al resto de </w:t>
      </w:r>
      <w:proofErr w:type="spellStart"/>
      <w:r w:rsidRPr="002852C5">
        <w:rPr>
          <w:color w:val="000000" w:themeColor="text1"/>
        </w:rPr>
        <w:t>seguidores</w:t>
      </w:r>
      <w:proofErr w:type="spellEnd"/>
      <w:r w:rsidRPr="002852C5">
        <w:rPr>
          <w:color w:val="000000" w:themeColor="text1"/>
        </w:rPr>
        <w:t xml:space="preserve"> de Sánchez.</w:t>
      </w:r>
    </w:p>
    <w:p w14:paraId="0BB52808" w14:textId="77777777" w:rsidR="002669CF" w:rsidRPr="002852C5" w:rsidRDefault="002669CF" w:rsidP="002852C5">
      <w:pPr>
        <w:pStyle w:val="Heading3"/>
        <w:pBdr>
          <w:bottom w:val="single" w:sz="6" w:space="8" w:color="C9C9C9"/>
        </w:pBdr>
        <w:spacing w:before="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2852C5">
        <w:rPr>
          <w:rFonts w:ascii="Times New Roman" w:hAnsi="Times New Roman" w:cs="Times New Roman"/>
          <w:color w:val="000000" w:themeColor="text1"/>
        </w:rPr>
        <w:t xml:space="preserve">José Luis </w:t>
      </w:r>
      <w:proofErr w:type="spellStart"/>
      <w:r w:rsidRPr="002852C5">
        <w:rPr>
          <w:rFonts w:ascii="Times New Roman" w:hAnsi="Times New Roman" w:cs="Times New Roman"/>
          <w:color w:val="000000" w:themeColor="text1"/>
        </w:rPr>
        <w:t>Ábalos</w:t>
      </w:r>
      <w:proofErr w:type="spellEnd"/>
      <w:r w:rsidRPr="002852C5">
        <w:rPr>
          <w:rFonts w:ascii="Times New Roman" w:hAnsi="Times New Roman" w:cs="Times New Roman"/>
          <w:color w:val="000000" w:themeColor="text1"/>
        </w:rPr>
        <w:t xml:space="preserve"> (PSPV)</w:t>
      </w:r>
    </w:p>
    <w:p w14:paraId="3FCD62C5" w14:textId="77777777" w:rsidR="002669CF" w:rsidRPr="002852C5" w:rsidRDefault="002669CF" w:rsidP="002852C5">
      <w:pPr>
        <w:pStyle w:val="NormalWeb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</w:rPr>
      </w:pPr>
      <w:proofErr w:type="spellStart"/>
      <w:r w:rsidRPr="002852C5">
        <w:rPr>
          <w:rStyle w:val="Strong"/>
          <w:b w:val="0"/>
          <w:bCs w:val="0"/>
          <w:color w:val="000000" w:themeColor="text1"/>
          <w:bdr w:val="none" w:sz="0" w:space="0" w:color="auto" w:frame="1"/>
        </w:rPr>
        <w:t>Secretario</w:t>
      </w:r>
      <w:proofErr w:type="spellEnd"/>
      <w:r w:rsidRPr="002852C5">
        <w:rPr>
          <w:rStyle w:val="Strong"/>
          <w:b w:val="0"/>
          <w:bCs w:val="0"/>
          <w:color w:val="000000" w:themeColor="text1"/>
          <w:bdr w:val="none" w:sz="0" w:space="0" w:color="auto" w:frame="1"/>
        </w:rPr>
        <w:t xml:space="preserve"> de </w:t>
      </w:r>
      <w:proofErr w:type="spellStart"/>
      <w:r w:rsidRPr="002852C5">
        <w:rPr>
          <w:rStyle w:val="Strong"/>
          <w:b w:val="0"/>
          <w:bCs w:val="0"/>
          <w:color w:val="000000" w:themeColor="text1"/>
          <w:bdr w:val="none" w:sz="0" w:space="0" w:color="auto" w:frame="1"/>
        </w:rPr>
        <w:t>Organización</w:t>
      </w:r>
      <w:proofErr w:type="spellEnd"/>
      <w:r w:rsidRPr="002852C5">
        <w:rPr>
          <w:color w:val="000000" w:themeColor="text1"/>
        </w:rPr>
        <w:t xml:space="preserve">. Se </w:t>
      </w:r>
      <w:proofErr w:type="spellStart"/>
      <w:r w:rsidRPr="002852C5">
        <w:rPr>
          <w:color w:val="000000" w:themeColor="text1"/>
        </w:rPr>
        <w:t>trata</w:t>
      </w:r>
      <w:proofErr w:type="spellEnd"/>
      <w:r w:rsidRPr="002852C5">
        <w:rPr>
          <w:color w:val="000000" w:themeColor="text1"/>
        </w:rPr>
        <w:t xml:space="preserve"> de uno de los </w:t>
      </w:r>
      <w:proofErr w:type="spellStart"/>
      <w:r w:rsidRPr="002852C5">
        <w:rPr>
          <w:color w:val="000000" w:themeColor="text1"/>
        </w:rPr>
        <w:t>puestos</w:t>
      </w:r>
      <w:proofErr w:type="spellEnd"/>
      <w:r w:rsidRPr="002852C5">
        <w:rPr>
          <w:color w:val="000000" w:themeColor="text1"/>
        </w:rPr>
        <w:t xml:space="preserve"> con mayor </w:t>
      </w:r>
      <w:proofErr w:type="spellStart"/>
      <w:r w:rsidRPr="002852C5">
        <w:rPr>
          <w:color w:val="000000" w:themeColor="text1"/>
        </w:rPr>
        <w:t>capacidad</w:t>
      </w:r>
      <w:proofErr w:type="spellEnd"/>
      <w:r w:rsidRPr="002852C5">
        <w:rPr>
          <w:color w:val="000000" w:themeColor="text1"/>
        </w:rPr>
        <w:t xml:space="preserve"> de </w:t>
      </w:r>
      <w:proofErr w:type="spellStart"/>
      <w:r w:rsidRPr="002852C5">
        <w:rPr>
          <w:color w:val="000000" w:themeColor="text1"/>
        </w:rPr>
        <w:t>decisión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en</w:t>
      </w:r>
      <w:proofErr w:type="spellEnd"/>
      <w:r w:rsidRPr="002852C5">
        <w:rPr>
          <w:color w:val="000000" w:themeColor="text1"/>
        </w:rPr>
        <w:t xml:space="preserve"> el </w:t>
      </w:r>
      <w:proofErr w:type="spellStart"/>
      <w:r w:rsidRPr="002852C5">
        <w:rPr>
          <w:color w:val="000000" w:themeColor="text1"/>
        </w:rPr>
        <w:t>partido</w:t>
      </w:r>
      <w:proofErr w:type="spellEnd"/>
      <w:r w:rsidRPr="002852C5">
        <w:rPr>
          <w:color w:val="000000" w:themeColor="text1"/>
        </w:rPr>
        <w:t xml:space="preserve"> y de la </w:t>
      </w:r>
      <w:proofErr w:type="spellStart"/>
      <w:r w:rsidRPr="002852C5">
        <w:rPr>
          <w:color w:val="000000" w:themeColor="text1"/>
        </w:rPr>
        <w:t>máxima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confianza</w:t>
      </w:r>
      <w:proofErr w:type="spellEnd"/>
      <w:r w:rsidRPr="002852C5">
        <w:rPr>
          <w:color w:val="000000" w:themeColor="text1"/>
        </w:rPr>
        <w:t xml:space="preserve"> del </w:t>
      </w:r>
      <w:proofErr w:type="spellStart"/>
      <w:r w:rsidRPr="002852C5">
        <w:rPr>
          <w:color w:val="000000" w:themeColor="text1"/>
        </w:rPr>
        <w:t>secretario</w:t>
      </w:r>
      <w:proofErr w:type="spellEnd"/>
      <w:r w:rsidRPr="002852C5">
        <w:rPr>
          <w:color w:val="000000" w:themeColor="text1"/>
        </w:rPr>
        <w:t xml:space="preserve"> general.</w:t>
      </w:r>
    </w:p>
    <w:p w14:paraId="4552EB52" w14:textId="77777777" w:rsidR="002669CF" w:rsidRPr="002852C5" w:rsidRDefault="002669CF" w:rsidP="002852C5">
      <w:pPr>
        <w:pStyle w:val="NormalWeb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</w:rPr>
      </w:pPr>
      <w:proofErr w:type="spellStart"/>
      <w:r w:rsidRPr="002852C5">
        <w:rPr>
          <w:color w:val="000000" w:themeColor="text1"/>
        </w:rPr>
        <w:t>Profesor</w:t>
      </w:r>
      <w:proofErr w:type="spellEnd"/>
      <w:r w:rsidRPr="002852C5">
        <w:rPr>
          <w:color w:val="000000" w:themeColor="text1"/>
        </w:rPr>
        <w:t xml:space="preserve"> de </w:t>
      </w:r>
      <w:proofErr w:type="spellStart"/>
      <w:r w:rsidRPr="002852C5">
        <w:rPr>
          <w:color w:val="000000" w:themeColor="text1"/>
        </w:rPr>
        <w:t>enseñanza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primaria</w:t>
      </w:r>
      <w:proofErr w:type="spellEnd"/>
      <w:r w:rsidRPr="002852C5">
        <w:rPr>
          <w:color w:val="000000" w:themeColor="text1"/>
        </w:rPr>
        <w:t xml:space="preserve">, es </w:t>
      </w:r>
      <w:proofErr w:type="spellStart"/>
      <w:r w:rsidRPr="002852C5">
        <w:rPr>
          <w:color w:val="000000" w:themeColor="text1"/>
        </w:rPr>
        <w:t>miembro</w:t>
      </w:r>
      <w:proofErr w:type="spellEnd"/>
      <w:r w:rsidRPr="002852C5">
        <w:rPr>
          <w:color w:val="000000" w:themeColor="text1"/>
        </w:rPr>
        <w:t xml:space="preserve"> de la </w:t>
      </w:r>
      <w:proofErr w:type="spellStart"/>
      <w:r w:rsidRPr="002852C5">
        <w:rPr>
          <w:color w:val="000000" w:themeColor="text1"/>
        </w:rPr>
        <w:t>Comisión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Ejecutiva</w:t>
      </w:r>
      <w:proofErr w:type="spellEnd"/>
      <w:r w:rsidRPr="002852C5">
        <w:rPr>
          <w:color w:val="000000" w:themeColor="text1"/>
        </w:rPr>
        <w:t xml:space="preserve"> del Partido </w:t>
      </w:r>
      <w:proofErr w:type="spellStart"/>
      <w:r w:rsidRPr="002852C5">
        <w:rPr>
          <w:color w:val="000000" w:themeColor="text1"/>
        </w:rPr>
        <w:t>Socialista</w:t>
      </w:r>
      <w:proofErr w:type="spellEnd"/>
      <w:r w:rsidRPr="002852C5">
        <w:rPr>
          <w:color w:val="000000" w:themeColor="text1"/>
        </w:rPr>
        <w:t xml:space="preserve"> del País Valenciano-PSOE </w:t>
      </w:r>
      <w:proofErr w:type="spellStart"/>
      <w:r w:rsidRPr="002852C5">
        <w:rPr>
          <w:color w:val="000000" w:themeColor="text1"/>
        </w:rPr>
        <w:t>como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Secretario</w:t>
      </w:r>
      <w:proofErr w:type="spellEnd"/>
      <w:r w:rsidRPr="002852C5">
        <w:rPr>
          <w:color w:val="000000" w:themeColor="text1"/>
        </w:rPr>
        <w:t xml:space="preserve"> de Medio </w:t>
      </w:r>
      <w:proofErr w:type="spellStart"/>
      <w:r w:rsidRPr="002852C5">
        <w:rPr>
          <w:color w:val="000000" w:themeColor="text1"/>
        </w:rPr>
        <w:t>Ambiente</w:t>
      </w:r>
      <w:proofErr w:type="spellEnd"/>
      <w:r w:rsidRPr="002852C5">
        <w:rPr>
          <w:color w:val="000000" w:themeColor="text1"/>
        </w:rPr>
        <w:t>. </w:t>
      </w:r>
      <w:r w:rsidRPr="002852C5">
        <w:rPr>
          <w:rStyle w:val="Strong"/>
          <w:b w:val="0"/>
          <w:bCs w:val="0"/>
          <w:color w:val="000000" w:themeColor="text1"/>
          <w:bdr w:val="none" w:sz="0" w:space="0" w:color="auto" w:frame="1"/>
        </w:rPr>
        <w:t xml:space="preserve">Se </w:t>
      </w:r>
      <w:proofErr w:type="spellStart"/>
      <w:r w:rsidRPr="002852C5">
        <w:rPr>
          <w:rStyle w:val="Strong"/>
          <w:b w:val="0"/>
          <w:bCs w:val="0"/>
          <w:color w:val="000000" w:themeColor="text1"/>
          <w:bdr w:val="none" w:sz="0" w:space="0" w:color="auto" w:frame="1"/>
        </w:rPr>
        <w:t>incorporó</w:t>
      </w:r>
      <w:proofErr w:type="spellEnd"/>
      <w:r w:rsidRPr="002852C5">
        <w:rPr>
          <w:rStyle w:val="Strong"/>
          <w:b w:val="0"/>
          <w:bCs w:val="0"/>
          <w:color w:val="000000" w:themeColor="text1"/>
          <w:bdr w:val="none" w:sz="0" w:space="0" w:color="auto" w:frame="1"/>
        </w:rPr>
        <w:t xml:space="preserve"> al Partido </w:t>
      </w:r>
      <w:proofErr w:type="spellStart"/>
      <w:r w:rsidRPr="002852C5">
        <w:rPr>
          <w:rStyle w:val="Strong"/>
          <w:b w:val="0"/>
          <w:bCs w:val="0"/>
          <w:color w:val="000000" w:themeColor="text1"/>
          <w:bdr w:val="none" w:sz="0" w:space="0" w:color="auto" w:frame="1"/>
        </w:rPr>
        <w:t>Socialista</w:t>
      </w:r>
      <w:proofErr w:type="spellEnd"/>
      <w:r w:rsidRPr="002852C5">
        <w:rPr>
          <w:rStyle w:val="Strong"/>
          <w:b w:val="0"/>
          <w:bCs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Pr="002852C5">
        <w:rPr>
          <w:rStyle w:val="Strong"/>
          <w:b w:val="0"/>
          <w:bCs w:val="0"/>
          <w:color w:val="000000" w:themeColor="text1"/>
          <w:bdr w:val="none" w:sz="0" w:space="0" w:color="auto" w:frame="1"/>
        </w:rPr>
        <w:lastRenderedPageBreak/>
        <w:t>en</w:t>
      </w:r>
      <w:proofErr w:type="spellEnd"/>
      <w:r w:rsidRPr="002852C5">
        <w:rPr>
          <w:rStyle w:val="Strong"/>
          <w:b w:val="0"/>
          <w:bCs w:val="0"/>
          <w:color w:val="000000" w:themeColor="text1"/>
          <w:bdr w:val="none" w:sz="0" w:space="0" w:color="auto" w:frame="1"/>
        </w:rPr>
        <w:t xml:space="preserve"> 1981</w:t>
      </w:r>
      <w:r w:rsidRPr="002852C5">
        <w:rPr>
          <w:color w:val="000000" w:themeColor="text1"/>
        </w:rPr>
        <w:t xml:space="preserve">, </w:t>
      </w:r>
      <w:proofErr w:type="spellStart"/>
      <w:r w:rsidRPr="002852C5">
        <w:rPr>
          <w:color w:val="000000" w:themeColor="text1"/>
        </w:rPr>
        <w:t>llegando</w:t>
      </w:r>
      <w:proofErr w:type="spellEnd"/>
      <w:r w:rsidRPr="002852C5">
        <w:rPr>
          <w:color w:val="000000" w:themeColor="text1"/>
        </w:rPr>
        <w:t xml:space="preserve"> a ser </w:t>
      </w:r>
      <w:proofErr w:type="spellStart"/>
      <w:r w:rsidRPr="002852C5">
        <w:rPr>
          <w:color w:val="000000" w:themeColor="text1"/>
        </w:rPr>
        <w:t>Secretario</w:t>
      </w:r>
      <w:proofErr w:type="spellEnd"/>
      <w:r w:rsidRPr="002852C5">
        <w:rPr>
          <w:color w:val="000000" w:themeColor="text1"/>
        </w:rPr>
        <w:t xml:space="preserve"> General de la </w:t>
      </w:r>
      <w:proofErr w:type="spellStart"/>
      <w:r w:rsidRPr="002852C5">
        <w:rPr>
          <w:color w:val="000000" w:themeColor="text1"/>
        </w:rPr>
        <w:t>Agrupación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socialista</w:t>
      </w:r>
      <w:proofErr w:type="spellEnd"/>
      <w:r w:rsidRPr="002852C5">
        <w:rPr>
          <w:color w:val="000000" w:themeColor="text1"/>
        </w:rPr>
        <w:t xml:space="preserve"> de Valencia, </w:t>
      </w:r>
      <w:proofErr w:type="spellStart"/>
      <w:r w:rsidRPr="002852C5">
        <w:rPr>
          <w:color w:val="000000" w:themeColor="text1"/>
        </w:rPr>
        <w:t>Presidente</w:t>
      </w:r>
      <w:proofErr w:type="spellEnd"/>
      <w:r w:rsidRPr="002852C5">
        <w:rPr>
          <w:color w:val="000000" w:themeColor="text1"/>
        </w:rPr>
        <w:t xml:space="preserve"> y </w:t>
      </w:r>
      <w:proofErr w:type="spellStart"/>
      <w:r w:rsidRPr="002852C5">
        <w:rPr>
          <w:color w:val="000000" w:themeColor="text1"/>
        </w:rPr>
        <w:t>Vicesecretario</w:t>
      </w:r>
      <w:proofErr w:type="spellEnd"/>
      <w:r w:rsidRPr="002852C5">
        <w:rPr>
          <w:color w:val="000000" w:themeColor="text1"/>
        </w:rPr>
        <w:t xml:space="preserve"> General del PSPV-PSOE. Ha </w:t>
      </w:r>
      <w:proofErr w:type="spellStart"/>
      <w:r w:rsidRPr="002852C5">
        <w:rPr>
          <w:color w:val="000000" w:themeColor="text1"/>
        </w:rPr>
        <w:t>sido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concejal</w:t>
      </w:r>
      <w:proofErr w:type="spellEnd"/>
      <w:r w:rsidRPr="002852C5">
        <w:rPr>
          <w:color w:val="000000" w:themeColor="text1"/>
        </w:rPr>
        <w:t xml:space="preserve"> y </w:t>
      </w:r>
      <w:proofErr w:type="spellStart"/>
      <w:r w:rsidRPr="002852C5">
        <w:rPr>
          <w:color w:val="000000" w:themeColor="text1"/>
        </w:rPr>
        <w:t>portavoz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socialista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en</w:t>
      </w:r>
      <w:proofErr w:type="spellEnd"/>
      <w:r w:rsidRPr="002852C5">
        <w:rPr>
          <w:color w:val="000000" w:themeColor="text1"/>
        </w:rPr>
        <w:t xml:space="preserve"> el </w:t>
      </w:r>
      <w:proofErr w:type="spellStart"/>
      <w:r w:rsidRPr="002852C5">
        <w:rPr>
          <w:color w:val="000000" w:themeColor="text1"/>
        </w:rPr>
        <w:t>Ayuntamiento</w:t>
      </w:r>
      <w:proofErr w:type="spellEnd"/>
      <w:r w:rsidRPr="002852C5">
        <w:rPr>
          <w:color w:val="000000" w:themeColor="text1"/>
        </w:rPr>
        <w:t xml:space="preserve"> de Valencia y </w:t>
      </w:r>
      <w:proofErr w:type="spellStart"/>
      <w:r w:rsidRPr="002852C5">
        <w:rPr>
          <w:color w:val="000000" w:themeColor="text1"/>
        </w:rPr>
        <w:t>diputado</w:t>
      </w:r>
      <w:proofErr w:type="spellEnd"/>
      <w:r w:rsidRPr="002852C5">
        <w:rPr>
          <w:color w:val="000000" w:themeColor="text1"/>
        </w:rPr>
        <w:t xml:space="preserve"> provincial. </w:t>
      </w:r>
      <w:proofErr w:type="spellStart"/>
      <w:r w:rsidRPr="002852C5">
        <w:rPr>
          <w:color w:val="000000" w:themeColor="text1"/>
        </w:rPr>
        <w:t>Desde</w:t>
      </w:r>
      <w:proofErr w:type="spellEnd"/>
      <w:r w:rsidRPr="002852C5">
        <w:rPr>
          <w:color w:val="000000" w:themeColor="text1"/>
        </w:rPr>
        <w:t xml:space="preserve"> 2009 es </w:t>
      </w:r>
      <w:proofErr w:type="spellStart"/>
      <w:r w:rsidRPr="002852C5">
        <w:rPr>
          <w:color w:val="000000" w:themeColor="text1"/>
        </w:rPr>
        <w:t>diputado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en</w:t>
      </w:r>
      <w:proofErr w:type="spellEnd"/>
      <w:r w:rsidRPr="002852C5">
        <w:rPr>
          <w:color w:val="000000" w:themeColor="text1"/>
        </w:rPr>
        <w:t xml:space="preserve"> el </w:t>
      </w:r>
      <w:proofErr w:type="spellStart"/>
      <w:r w:rsidRPr="002852C5">
        <w:rPr>
          <w:color w:val="000000" w:themeColor="text1"/>
        </w:rPr>
        <w:t>Congreso</w:t>
      </w:r>
      <w:proofErr w:type="spellEnd"/>
      <w:r w:rsidRPr="002852C5">
        <w:rPr>
          <w:color w:val="000000" w:themeColor="text1"/>
        </w:rPr>
        <w:t xml:space="preserve"> por la </w:t>
      </w:r>
      <w:proofErr w:type="spellStart"/>
      <w:r w:rsidRPr="002852C5">
        <w:rPr>
          <w:color w:val="000000" w:themeColor="text1"/>
        </w:rPr>
        <w:t>circunscripción</w:t>
      </w:r>
      <w:proofErr w:type="spellEnd"/>
      <w:r w:rsidRPr="002852C5">
        <w:rPr>
          <w:color w:val="000000" w:themeColor="text1"/>
        </w:rPr>
        <w:t xml:space="preserve"> de Valencia.</w:t>
      </w:r>
    </w:p>
    <w:p w14:paraId="191A74C5" w14:textId="77777777" w:rsidR="002669CF" w:rsidRPr="002852C5" w:rsidRDefault="002669CF" w:rsidP="002852C5">
      <w:pPr>
        <w:pStyle w:val="NormalWeb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</w:rPr>
      </w:pPr>
      <w:proofErr w:type="spellStart"/>
      <w:r w:rsidRPr="002852C5">
        <w:rPr>
          <w:color w:val="000000" w:themeColor="text1"/>
        </w:rPr>
        <w:t>Tras</w:t>
      </w:r>
      <w:proofErr w:type="spellEnd"/>
      <w:r w:rsidRPr="002852C5">
        <w:rPr>
          <w:color w:val="000000" w:themeColor="text1"/>
        </w:rPr>
        <w:t xml:space="preserve"> la </w:t>
      </w:r>
      <w:proofErr w:type="spellStart"/>
      <w:r w:rsidRPr="002852C5">
        <w:rPr>
          <w:color w:val="000000" w:themeColor="text1"/>
        </w:rPr>
        <w:t>victoria</w:t>
      </w:r>
      <w:proofErr w:type="spellEnd"/>
      <w:r w:rsidRPr="002852C5">
        <w:rPr>
          <w:color w:val="000000" w:themeColor="text1"/>
        </w:rPr>
        <w:t xml:space="preserve"> de Sánchez </w:t>
      </w:r>
      <w:proofErr w:type="spellStart"/>
      <w:r w:rsidRPr="002852C5">
        <w:rPr>
          <w:color w:val="000000" w:themeColor="text1"/>
        </w:rPr>
        <w:t>en</w:t>
      </w:r>
      <w:proofErr w:type="spellEnd"/>
      <w:r w:rsidRPr="002852C5">
        <w:rPr>
          <w:color w:val="000000" w:themeColor="text1"/>
        </w:rPr>
        <w:t xml:space="preserve"> las </w:t>
      </w:r>
      <w:proofErr w:type="spellStart"/>
      <w:r w:rsidRPr="002852C5">
        <w:rPr>
          <w:color w:val="000000" w:themeColor="text1"/>
        </w:rPr>
        <w:t>primarias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socialistas</w:t>
      </w:r>
      <w:proofErr w:type="spellEnd"/>
      <w:r w:rsidRPr="002852C5">
        <w:rPr>
          <w:color w:val="000000" w:themeColor="text1"/>
        </w:rPr>
        <w:t xml:space="preserve">, </w:t>
      </w:r>
      <w:proofErr w:type="spellStart"/>
      <w:r w:rsidRPr="002852C5">
        <w:rPr>
          <w:color w:val="000000" w:themeColor="text1"/>
        </w:rPr>
        <w:t>Ábalos</w:t>
      </w:r>
      <w:proofErr w:type="spellEnd"/>
      <w:r w:rsidRPr="002852C5">
        <w:rPr>
          <w:color w:val="000000" w:themeColor="text1"/>
        </w:rPr>
        <w:t xml:space="preserve"> es </w:t>
      </w:r>
      <w:proofErr w:type="spellStart"/>
      <w:r w:rsidRPr="002852C5">
        <w:rPr>
          <w:color w:val="000000" w:themeColor="text1"/>
        </w:rPr>
        <w:t>nombrado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portavoz</w:t>
      </w:r>
      <w:proofErr w:type="spellEnd"/>
      <w:r w:rsidRPr="002852C5">
        <w:rPr>
          <w:color w:val="000000" w:themeColor="text1"/>
        </w:rPr>
        <w:t xml:space="preserve"> provisional para el </w:t>
      </w:r>
      <w:proofErr w:type="spellStart"/>
      <w:r w:rsidRPr="002852C5">
        <w:rPr>
          <w:color w:val="000000" w:themeColor="text1"/>
        </w:rPr>
        <w:t>Congreso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sustituyendo</w:t>
      </w:r>
      <w:proofErr w:type="spellEnd"/>
      <w:r w:rsidRPr="002852C5">
        <w:rPr>
          <w:color w:val="000000" w:themeColor="text1"/>
        </w:rPr>
        <w:t xml:space="preserve"> a Antonio Hernando.</w:t>
      </w:r>
    </w:p>
    <w:p w14:paraId="371EF54F" w14:textId="25041F7B" w:rsidR="002669CF" w:rsidRPr="002852C5" w:rsidRDefault="002669CF" w:rsidP="002852C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CE27EBE" w14:textId="77777777" w:rsidR="002852C5" w:rsidRDefault="00C43273" w:rsidP="002852C5">
      <w:pPr>
        <w:pStyle w:val="Heading1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4"/>
          <w:szCs w:val="24"/>
        </w:rPr>
      </w:pPr>
      <w:r w:rsidRPr="002852C5">
        <w:rPr>
          <w:color w:val="000000" w:themeColor="text1"/>
          <w:sz w:val="24"/>
          <w:szCs w:val="24"/>
          <w:highlight w:val="yellow"/>
        </w:rPr>
        <w:t xml:space="preserve">Más de 3.300 </w:t>
      </w:r>
      <w:proofErr w:type="spellStart"/>
      <w:r w:rsidRPr="002852C5">
        <w:rPr>
          <w:color w:val="000000" w:themeColor="text1"/>
          <w:sz w:val="24"/>
          <w:szCs w:val="24"/>
          <w:highlight w:val="yellow"/>
        </w:rPr>
        <w:t>muertos</w:t>
      </w:r>
      <w:proofErr w:type="spellEnd"/>
      <w:r w:rsidRPr="002852C5">
        <w:rPr>
          <w:color w:val="000000" w:themeColor="text1"/>
          <w:sz w:val="24"/>
          <w:szCs w:val="24"/>
          <w:highlight w:val="yellow"/>
        </w:rPr>
        <w:t xml:space="preserve"> por la </w:t>
      </w:r>
      <w:proofErr w:type="spellStart"/>
      <w:r w:rsidRPr="002852C5">
        <w:rPr>
          <w:color w:val="000000" w:themeColor="text1"/>
          <w:sz w:val="24"/>
          <w:szCs w:val="24"/>
          <w:highlight w:val="yellow"/>
        </w:rPr>
        <w:t>violencia</w:t>
      </w:r>
      <w:proofErr w:type="spellEnd"/>
      <w:r w:rsidRPr="002852C5">
        <w:rPr>
          <w:color w:val="000000" w:themeColor="text1"/>
          <w:sz w:val="24"/>
          <w:szCs w:val="24"/>
          <w:highlight w:val="yellow"/>
        </w:rPr>
        <w:t xml:space="preserve"> </w:t>
      </w:r>
      <w:proofErr w:type="spellStart"/>
      <w:r w:rsidRPr="002852C5">
        <w:rPr>
          <w:color w:val="000000" w:themeColor="text1"/>
          <w:sz w:val="24"/>
          <w:szCs w:val="24"/>
          <w:highlight w:val="yellow"/>
        </w:rPr>
        <w:t>en</w:t>
      </w:r>
      <w:proofErr w:type="spellEnd"/>
      <w:r w:rsidRPr="002852C5">
        <w:rPr>
          <w:color w:val="000000" w:themeColor="text1"/>
          <w:sz w:val="24"/>
          <w:szCs w:val="24"/>
          <w:highlight w:val="yellow"/>
        </w:rPr>
        <w:t xml:space="preserve"> la </w:t>
      </w:r>
      <w:proofErr w:type="spellStart"/>
      <w:r w:rsidRPr="002852C5">
        <w:rPr>
          <w:color w:val="000000" w:themeColor="text1"/>
          <w:sz w:val="24"/>
          <w:szCs w:val="24"/>
          <w:highlight w:val="yellow"/>
        </w:rPr>
        <w:t>República</w:t>
      </w:r>
      <w:proofErr w:type="spellEnd"/>
      <w:r w:rsidRPr="002852C5">
        <w:rPr>
          <w:color w:val="000000" w:themeColor="text1"/>
          <w:sz w:val="24"/>
          <w:szCs w:val="24"/>
          <w:highlight w:val="yellow"/>
        </w:rPr>
        <w:t xml:space="preserve"> </w:t>
      </w:r>
      <w:proofErr w:type="spellStart"/>
      <w:r w:rsidRPr="002852C5">
        <w:rPr>
          <w:color w:val="000000" w:themeColor="text1"/>
          <w:sz w:val="24"/>
          <w:szCs w:val="24"/>
          <w:highlight w:val="yellow"/>
        </w:rPr>
        <w:t>Democrática</w:t>
      </w:r>
      <w:proofErr w:type="spellEnd"/>
      <w:r w:rsidRPr="002852C5">
        <w:rPr>
          <w:color w:val="000000" w:themeColor="text1"/>
          <w:sz w:val="24"/>
          <w:szCs w:val="24"/>
          <w:highlight w:val="yellow"/>
        </w:rPr>
        <w:t xml:space="preserve"> del Congo </w:t>
      </w:r>
      <w:proofErr w:type="spellStart"/>
      <w:r w:rsidRPr="002852C5">
        <w:rPr>
          <w:color w:val="000000" w:themeColor="text1"/>
          <w:sz w:val="24"/>
          <w:szCs w:val="24"/>
          <w:highlight w:val="yellow"/>
        </w:rPr>
        <w:t>en</w:t>
      </w:r>
      <w:proofErr w:type="spellEnd"/>
      <w:r w:rsidRPr="002852C5">
        <w:rPr>
          <w:color w:val="000000" w:themeColor="text1"/>
          <w:sz w:val="24"/>
          <w:szCs w:val="24"/>
          <w:highlight w:val="yellow"/>
        </w:rPr>
        <w:t xml:space="preserve"> </w:t>
      </w:r>
      <w:proofErr w:type="spellStart"/>
      <w:r w:rsidRPr="002852C5">
        <w:rPr>
          <w:color w:val="000000" w:themeColor="text1"/>
          <w:sz w:val="24"/>
          <w:szCs w:val="24"/>
          <w:highlight w:val="yellow"/>
        </w:rPr>
        <w:t>menos</w:t>
      </w:r>
      <w:proofErr w:type="spellEnd"/>
      <w:r w:rsidRPr="002852C5">
        <w:rPr>
          <w:color w:val="000000" w:themeColor="text1"/>
          <w:sz w:val="24"/>
          <w:szCs w:val="24"/>
          <w:highlight w:val="yellow"/>
        </w:rPr>
        <w:t xml:space="preserve"> de un año</w:t>
      </w:r>
    </w:p>
    <w:p w14:paraId="289B2934" w14:textId="45BFDF33" w:rsidR="00C43273" w:rsidRPr="002852C5" w:rsidRDefault="00C43273" w:rsidP="002852C5">
      <w:pPr>
        <w:pStyle w:val="Heading1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4"/>
          <w:szCs w:val="24"/>
        </w:rPr>
      </w:pPr>
      <w:r w:rsidRPr="002852C5">
        <w:rPr>
          <w:b w:val="0"/>
          <w:bCs w:val="0"/>
          <w:color w:val="000000" w:themeColor="text1"/>
          <w:sz w:val="24"/>
          <w:szCs w:val="24"/>
        </w:rPr>
        <w:t xml:space="preserve">20 </w:t>
      </w:r>
      <w:proofErr w:type="spellStart"/>
      <w:r w:rsidRPr="002852C5">
        <w:rPr>
          <w:b w:val="0"/>
          <w:bCs w:val="0"/>
          <w:color w:val="000000" w:themeColor="text1"/>
          <w:sz w:val="24"/>
          <w:szCs w:val="24"/>
        </w:rPr>
        <w:t>junio</w:t>
      </w:r>
      <w:proofErr w:type="spellEnd"/>
      <w:r w:rsidRPr="002852C5">
        <w:rPr>
          <w:b w:val="0"/>
          <w:bCs w:val="0"/>
          <w:color w:val="000000" w:themeColor="text1"/>
          <w:sz w:val="24"/>
          <w:szCs w:val="24"/>
        </w:rPr>
        <w:t xml:space="preserve"> 2017 - 15:33</w:t>
      </w:r>
    </w:p>
    <w:p w14:paraId="4FB4D1E6" w14:textId="77777777" w:rsidR="00C43273" w:rsidRPr="002852C5" w:rsidRDefault="00C43273" w:rsidP="002852C5">
      <w:pPr>
        <w:pStyle w:val="ue-c-article--first-letter-highlighted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 w:rsidRPr="002852C5">
        <w:rPr>
          <w:color w:val="000000" w:themeColor="text1"/>
        </w:rPr>
        <w:t xml:space="preserve">La </w:t>
      </w:r>
      <w:proofErr w:type="spellStart"/>
      <w:r w:rsidRPr="002852C5">
        <w:rPr>
          <w:color w:val="000000" w:themeColor="text1"/>
        </w:rPr>
        <w:t>iglesia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católica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en</w:t>
      </w:r>
      <w:proofErr w:type="spellEnd"/>
      <w:r w:rsidRPr="002852C5">
        <w:rPr>
          <w:color w:val="000000" w:themeColor="text1"/>
        </w:rPr>
        <w:t xml:space="preserve"> la </w:t>
      </w:r>
      <w:proofErr w:type="spellStart"/>
      <w:r w:rsidRPr="002852C5">
        <w:rPr>
          <w:color w:val="000000" w:themeColor="text1"/>
        </w:rPr>
        <w:t>República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Democrática</w:t>
      </w:r>
      <w:proofErr w:type="spellEnd"/>
      <w:r w:rsidRPr="002852C5">
        <w:rPr>
          <w:color w:val="000000" w:themeColor="text1"/>
        </w:rPr>
        <w:t xml:space="preserve"> del Congo </w:t>
      </w:r>
      <w:proofErr w:type="spellStart"/>
      <w:r w:rsidRPr="002852C5">
        <w:rPr>
          <w:color w:val="000000" w:themeColor="text1"/>
        </w:rPr>
        <w:t>afirma</w:t>
      </w:r>
      <w:proofErr w:type="spellEnd"/>
      <w:r w:rsidRPr="002852C5">
        <w:rPr>
          <w:color w:val="000000" w:themeColor="text1"/>
        </w:rPr>
        <w:t xml:space="preserve"> que 3.383 personas </w:t>
      </w:r>
      <w:proofErr w:type="spellStart"/>
      <w:r w:rsidRPr="002852C5">
        <w:rPr>
          <w:color w:val="000000" w:themeColor="text1"/>
        </w:rPr>
        <w:t>han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muerto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desde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octubre</w:t>
      </w:r>
      <w:proofErr w:type="spellEnd"/>
      <w:r w:rsidRPr="002852C5">
        <w:rPr>
          <w:color w:val="000000" w:themeColor="text1"/>
        </w:rPr>
        <w:t xml:space="preserve"> de 2016 </w:t>
      </w:r>
      <w:proofErr w:type="spellStart"/>
      <w:r w:rsidRPr="002852C5">
        <w:rPr>
          <w:rStyle w:val="Strong"/>
          <w:b w:val="0"/>
          <w:bCs w:val="0"/>
          <w:color w:val="000000" w:themeColor="text1"/>
        </w:rPr>
        <w:t>en</w:t>
      </w:r>
      <w:proofErr w:type="spellEnd"/>
      <w:r w:rsidRPr="002852C5">
        <w:rPr>
          <w:rStyle w:val="Strong"/>
          <w:b w:val="0"/>
          <w:bCs w:val="0"/>
          <w:color w:val="000000" w:themeColor="text1"/>
        </w:rPr>
        <w:t xml:space="preserve"> la </w:t>
      </w:r>
      <w:proofErr w:type="spellStart"/>
      <w:r w:rsidRPr="002852C5">
        <w:rPr>
          <w:rStyle w:val="Strong"/>
          <w:b w:val="0"/>
          <w:bCs w:val="0"/>
          <w:color w:val="000000" w:themeColor="text1"/>
        </w:rPr>
        <w:t>región</w:t>
      </w:r>
      <w:proofErr w:type="spellEnd"/>
      <w:r w:rsidRPr="002852C5">
        <w:rPr>
          <w:rStyle w:val="Strong"/>
          <w:b w:val="0"/>
          <w:bCs w:val="0"/>
          <w:color w:val="000000" w:themeColor="text1"/>
        </w:rPr>
        <w:t xml:space="preserve"> de Kasai Central</w:t>
      </w:r>
      <w:r w:rsidRPr="002852C5">
        <w:rPr>
          <w:color w:val="000000" w:themeColor="text1"/>
        </w:rPr>
        <w:t xml:space="preserve"> a causa de los </w:t>
      </w:r>
      <w:proofErr w:type="spellStart"/>
      <w:r w:rsidRPr="002852C5">
        <w:rPr>
          <w:color w:val="000000" w:themeColor="text1"/>
        </w:rPr>
        <w:t>enfrentamientos</w:t>
      </w:r>
      <w:proofErr w:type="spellEnd"/>
      <w:r w:rsidRPr="002852C5">
        <w:rPr>
          <w:color w:val="000000" w:themeColor="text1"/>
        </w:rPr>
        <w:t xml:space="preserve"> entre las </w:t>
      </w:r>
      <w:proofErr w:type="spellStart"/>
      <w:r w:rsidRPr="002852C5">
        <w:rPr>
          <w:color w:val="000000" w:themeColor="text1"/>
        </w:rPr>
        <w:t>Fuerzas</w:t>
      </w:r>
      <w:proofErr w:type="spellEnd"/>
      <w:r w:rsidRPr="002852C5">
        <w:rPr>
          <w:color w:val="000000" w:themeColor="text1"/>
        </w:rPr>
        <w:t xml:space="preserve"> Armadas </w:t>
      </w:r>
      <w:proofErr w:type="spellStart"/>
      <w:r w:rsidRPr="002852C5">
        <w:rPr>
          <w:color w:val="000000" w:themeColor="text1"/>
        </w:rPr>
        <w:t>congoleñas</w:t>
      </w:r>
      <w:proofErr w:type="spellEnd"/>
      <w:r w:rsidRPr="002852C5">
        <w:rPr>
          <w:color w:val="000000" w:themeColor="text1"/>
        </w:rPr>
        <w:t xml:space="preserve"> y los </w:t>
      </w:r>
      <w:proofErr w:type="spellStart"/>
      <w:r w:rsidRPr="002852C5">
        <w:rPr>
          <w:color w:val="000000" w:themeColor="text1"/>
        </w:rPr>
        <w:t>miembros</w:t>
      </w:r>
      <w:proofErr w:type="spellEnd"/>
      <w:r w:rsidRPr="002852C5">
        <w:rPr>
          <w:color w:val="000000" w:themeColor="text1"/>
        </w:rPr>
        <w:t xml:space="preserve"> del </w:t>
      </w:r>
      <w:proofErr w:type="spellStart"/>
      <w:r w:rsidRPr="002852C5">
        <w:rPr>
          <w:color w:val="000000" w:themeColor="text1"/>
        </w:rPr>
        <w:t>grupo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Kamuina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Nsapu</w:t>
      </w:r>
      <w:proofErr w:type="spellEnd"/>
      <w:r w:rsidRPr="002852C5">
        <w:rPr>
          <w:color w:val="000000" w:themeColor="text1"/>
        </w:rPr>
        <w:t xml:space="preserve">, </w:t>
      </w:r>
      <w:proofErr w:type="spellStart"/>
      <w:r w:rsidRPr="002852C5">
        <w:rPr>
          <w:color w:val="000000" w:themeColor="text1"/>
        </w:rPr>
        <w:t>según</w:t>
      </w:r>
      <w:proofErr w:type="spellEnd"/>
      <w:r w:rsidRPr="002852C5">
        <w:rPr>
          <w:color w:val="000000" w:themeColor="text1"/>
        </w:rPr>
        <w:t xml:space="preserve"> ha </w:t>
      </w:r>
      <w:proofErr w:type="spellStart"/>
      <w:r w:rsidRPr="002852C5">
        <w:rPr>
          <w:color w:val="000000" w:themeColor="text1"/>
        </w:rPr>
        <w:t>difundido</w:t>
      </w:r>
      <w:proofErr w:type="spellEnd"/>
      <w:r w:rsidRPr="002852C5">
        <w:rPr>
          <w:color w:val="000000" w:themeColor="text1"/>
        </w:rPr>
        <w:t xml:space="preserve"> hoy la </w:t>
      </w:r>
      <w:proofErr w:type="spellStart"/>
      <w:r w:rsidRPr="002852C5">
        <w:rPr>
          <w:color w:val="000000" w:themeColor="text1"/>
        </w:rPr>
        <w:t>agencia</w:t>
      </w:r>
      <w:proofErr w:type="spellEnd"/>
      <w:r w:rsidRPr="002852C5">
        <w:rPr>
          <w:color w:val="000000" w:themeColor="text1"/>
        </w:rPr>
        <w:t xml:space="preserve"> de </w:t>
      </w:r>
      <w:proofErr w:type="spellStart"/>
      <w:r w:rsidRPr="002852C5">
        <w:rPr>
          <w:color w:val="000000" w:themeColor="text1"/>
        </w:rPr>
        <w:t>noticias</w:t>
      </w:r>
      <w:proofErr w:type="spellEnd"/>
      <w:r w:rsidRPr="002852C5">
        <w:rPr>
          <w:color w:val="000000" w:themeColor="text1"/>
        </w:rPr>
        <w:t xml:space="preserve"> Reuters. Se </w:t>
      </w:r>
      <w:proofErr w:type="spellStart"/>
      <w:r w:rsidRPr="002852C5">
        <w:rPr>
          <w:color w:val="000000" w:themeColor="text1"/>
        </w:rPr>
        <w:t>trata</w:t>
      </w:r>
      <w:proofErr w:type="spellEnd"/>
      <w:r w:rsidRPr="002852C5">
        <w:rPr>
          <w:color w:val="000000" w:themeColor="text1"/>
        </w:rPr>
        <w:t xml:space="preserve"> del </w:t>
      </w:r>
      <w:proofErr w:type="spellStart"/>
      <w:r w:rsidRPr="002852C5">
        <w:rPr>
          <w:color w:val="000000" w:themeColor="text1"/>
        </w:rPr>
        <w:t>informe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más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detallado</w:t>
      </w:r>
      <w:proofErr w:type="spellEnd"/>
      <w:r w:rsidRPr="002852C5">
        <w:rPr>
          <w:color w:val="000000" w:themeColor="text1"/>
        </w:rPr>
        <w:t xml:space="preserve"> hasta la </w:t>
      </w:r>
      <w:proofErr w:type="spellStart"/>
      <w:r w:rsidRPr="002852C5">
        <w:rPr>
          <w:color w:val="000000" w:themeColor="text1"/>
        </w:rPr>
        <w:t>fecha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sobre</w:t>
      </w:r>
      <w:proofErr w:type="spellEnd"/>
      <w:r w:rsidRPr="002852C5">
        <w:rPr>
          <w:color w:val="000000" w:themeColor="text1"/>
        </w:rPr>
        <w:t xml:space="preserve"> las </w:t>
      </w:r>
      <w:proofErr w:type="spellStart"/>
      <w:r w:rsidRPr="002852C5">
        <w:rPr>
          <w:color w:val="000000" w:themeColor="text1"/>
        </w:rPr>
        <w:t>consecuencias</w:t>
      </w:r>
      <w:proofErr w:type="spellEnd"/>
      <w:r w:rsidRPr="002852C5">
        <w:rPr>
          <w:color w:val="000000" w:themeColor="text1"/>
        </w:rPr>
        <w:t xml:space="preserve"> que </w:t>
      </w:r>
      <w:proofErr w:type="spellStart"/>
      <w:r w:rsidRPr="002852C5">
        <w:rPr>
          <w:color w:val="000000" w:themeColor="text1"/>
        </w:rPr>
        <w:t>estos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enfrentamientos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están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teniendo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sobre</w:t>
      </w:r>
      <w:proofErr w:type="spellEnd"/>
      <w:r w:rsidRPr="002852C5">
        <w:rPr>
          <w:color w:val="000000" w:themeColor="text1"/>
        </w:rPr>
        <w:t xml:space="preserve"> la población local. El </w:t>
      </w:r>
      <w:proofErr w:type="spellStart"/>
      <w:r w:rsidRPr="002852C5">
        <w:rPr>
          <w:color w:val="000000" w:themeColor="text1"/>
        </w:rPr>
        <w:t>comunicado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llega</w:t>
      </w:r>
      <w:proofErr w:type="spellEnd"/>
      <w:r w:rsidRPr="002852C5">
        <w:rPr>
          <w:color w:val="000000" w:themeColor="text1"/>
        </w:rPr>
        <w:t xml:space="preserve"> un día </w:t>
      </w:r>
      <w:proofErr w:type="spellStart"/>
      <w:r w:rsidRPr="002852C5">
        <w:rPr>
          <w:color w:val="000000" w:themeColor="text1"/>
        </w:rPr>
        <w:t>después</w:t>
      </w:r>
      <w:proofErr w:type="spellEnd"/>
      <w:r w:rsidRPr="002852C5">
        <w:rPr>
          <w:color w:val="000000" w:themeColor="text1"/>
        </w:rPr>
        <w:t xml:space="preserve"> de que el </w:t>
      </w:r>
      <w:proofErr w:type="spellStart"/>
      <w:r w:rsidRPr="002852C5">
        <w:rPr>
          <w:color w:val="000000" w:themeColor="text1"/>
        </w:rPr>
        <w:t>Ministro</w:t>
      </w:r>
      <w:proofErr w:type="spellEnd"/>
      <w:r w:rsidRPr="002852C5">
        <w:rPr>
          <w:color w:val="000000" w:themeColor="text1"/>
        </w:rPr>
        <w:t xml:space="preserve"> de Justicia, Alexis </w:t>
      </w:r>
      <w:proofErr w:type="spellStart"/>
      <w:r w:rsidRPr="002852C5">
        <w:rPr>
          <w:color w:val="000000" w:themeColor="text1"/>
        </w:rPr>
        <w:t>Thambwe</w:t>
      </w:r>
      <w:proofErr w:type="spellEnd"/>
      <w:r w:rsidRPr="002852C5">
        <w:rPr>
          <w:color w:val="000000" w:themeColor="text1"/>
        </w:rPr>
        <w:t xml:space="preserve"> Mwamba, </w:t>
      </w:r>
      <w:proofErr w:type="spellStart"/>
      <w:r w:rsidRPr="002852C5">
        <w:rPr>
          <w:color w:val="000000" w:themeColor="text1"/>
        </w:rPr>
        <w:t>rechazase</w:t>
      </w:r>
      <w:proofErr w:type="spellEnd"/>
      <w:r w:rsidRPr="002852C5">
        <w:rPr>
          <w:color w:val="000000" w:themeColor="text1"/>
        </w:rPr>
        <w:t xml:space="preserve"> la </w:t>
      </w:r>
      <w:proofErr w:type="spellStart"/>
      <w:r w:rsidRPr="002852C5">
        <w:rPr>
          <w:color w:val="000000" w:themeColor="text1"/>
        </w:rPr>
        <w:t>propuesta</w:t>
      </w:r>
      <w:proofErr w:type="spellEnd"/>
      <w:r w:rsidRPr="002852C5">
        <w:rPr>
          <w:color w:val="000000" w:themeColor="text1"/>
        </w:rPr>
        <w:t xml:space="preserve"> de la ONU de </w:t>
      </w:r>
      <w:proofErr w:type="spellStart"/>
      <w:r w:rsidRPr="002852C5">
        <w:rPr>
          <w:color w:val="000000" w:themeColor="text1"/>
        </w:rPr>
        <w:t>establecer</w:t>
      </w:r>
      <w:proofErr w:type="spellEnd"/>
      <w:r w:rsidRPr="002852C5">
        <w:rPr>
          <w:color w:val="000000" w:themeColor="text1"/>
        </w:rPr>
        <w:t xml:space="preserve"> una </w:t>
      </w:r>
      <w:proofErr w:type="spellStart"/>
      <w:r w:rsidRPr="002852C5">
        <w:rPr>
          <w:color w:val="000000" w:themeColor="text1"/>
        </w:rPr>
        <w:t>investigación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internacional</w:t>
      </w:r>
      <w:proofErr w:type="spellEnd"/>
      <w:r w:rsidRPr="002852C5">
        <w:rPr>
          <w:color w:val="000000" w:themeColor="text1"/>
        </w:rPr>
        <w:t xml:space="preserve"> de los </w:t>
      </w:r>
      <w:proofErr w:type="spellStart"/>
      <w:r w:rsidRPr="002852C5">
        <w:rPr>
          <w:color w:val="000000" w:themeColor="text1"/>
        </w:rPr>
        <w:t>abusos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masivos</w:t>
      </w:r>
      <w:proofErr w:type="spellEnd"/>
      <w:r w:rsidRPr="002852C5">
        <w:rPr>
          <w:color w:val="000000" w:themeColor="text1"/>
        </w:rPr>
        <w:t xml:space="preserve"> y </w:t>
      </w:r>
      <w:proofErr w:type="spellStart"/>
      <w:r w:rsidRPr="002852C5">
        <w:rPr>
          <w:color w:val="000000" w:themeColor="text1"/>
        </w:rPr>
        <w:t>muertes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ocurridos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en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esta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región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localizada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en</w:t>
      </w:r>
      <w:proofErr w:type="spellEnd"/>
      <w:r w:rsidRPr="002852C5">
        <w:rPr>
          <w:color w:val="000000" w:themeColor="text1"/>
        </w:rPr>
        <w:t xml:space="preserve"> el </w:t>
      </w:r>
      <w:proofErr w:type="spellStart"/>
      <w:r w:rsidRPr="002852C5">
        <w:rPr>
          <w:color w:val="000000" w:themeColor="text1"/>
        </w:rPr>
        <w:t>corazón</w:t>
      </w:r>
      <w:proofErr w:type="spellEnd"/>
      <w:r w:rsidRPr="002852C5">
        <w:rPr>
          <w:color w:val="000000" w:themeColor="text1"/>
        </w:rPr>
        <w:t xml:space="preserve"> del Congo.</w:t>
      </w:r>
    </w:p>
    <w:p w14:paraId="66E5558B" w14:textId="77777777" w:rsidR="00C43273" w:rsidRPr="002852C5" w:rsidRDefault="00C43273" w:rsidP="002852C5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proofErr w:type="spellStart"/>
      <w:r w:rsidRPr="002852C5">
        <w:rPr>
          <w:rStyle w:val="Strong"/>
          <w:b w:val="0"/>
          <w:bCs w:val="0"/>
          <w:color w:val="000000" w:themeColor="text1"/>
        </w:rPr>
        <w:t>Esta</w:t>
      </w:r>
      <w:proofErr w:type="spellEnd"/>
      <w:r w:rsidRPr="002852C5">
        <w:rPr>
          <w:rStyle w:val="Strong"/>
          <w:b w:val="0"/>
          <w:bCs w:val="0"/>
          <w:color w:val="000000" w:themeColor="text1"/>
        </w:rPr>
        <w:t xml:space="preserve"> </w:t>
      </w:r>
      <w:proofErr w:type="spellStart"/>
      <w:r w:rsidRPr="002852C5">
        <w:rPr>
          <w:rStyle w:val="Strong"/>
          <w:b w:val="0"/>
          <w:bCs w:val="0"/>
          <w:color w:val="000000" w:themeColor="text1"/>
        </w:rPr>
        <w:t>cifra</w:t>
      </w:r>
      <w:proofErr w:type="spellEnd"/>
      <w:r w:rsidRPr="002852C5">
        <w:rPr>
          <w:rStyle w:val="Strong"/>
          <w:b w:val="0"/>
          <w:bCs w:val="0"/>
          <w:color w:val="000000" w:themeColor="text1"/>
        </w:rPr>
        <w:t xml:space="preserve"> de </w:t>
      </w:r>
      <w:proofErr w:type="spellStart"/>
      <w:r w:rsidRPr="002852C5">
        <w:rPr>
          <w:rStyle w:val="Strong"/>
          <w:b w:val="0"/>
          <w:bCs w:val="0"/>
          <w:color w:val="000000" w:themeColor="text1"/>
        </w:rPr>
        <w:t>víctimas</w:t>
      </w:r>
      <w:proofErr w:type="spellEnd"/>
      <w:r w:rsidRPr="002852C5">
        <w:rPr>
          <w:rStyle w:val="Strong"/>
          <w:b w:val="0"/>
          <w:bCs w:val="0"/>
          <w:color w:val="000000" w:themeColor="text1"/>
        </w:rPr>
        <w:t xml:space="preserve"> </w:t>
      </w:r>
      <w:proofErr w:type="spellStart"/>
      <w:r w:rsidRPr="002852C5">
        <w:rPr>
          <w:rStyle w:val="Strong"/>
          <w:b w:val="0"/>
          <w:bCs w:val="0"/>
          <w:color w:val="000000" w:themeColor="text1"/>
        </w:rPr>
        <w:t>está</w:t>
      </w:r>
      <w:proofErr w:type="spellEnd"/>
      <w:r w:rsidRPr="002852C5">
        <w:rPr>
          <w:rStyle w:val="Strong"/>
          <w:b w:val="0"/>
          <w:bCs w:val="0"/>
          <w:color w:val="000000" w:themeColor="text1"/>
        </w:rPr>
        <w:t xml:space="preserve"> </w:t>
      </w:r>
      <w:proofErr w:type="spellStart"/>
      <w:r w:rsidRPr="002852C5">
        <w:rPr>
          <w:rStyle w:val="Strong"/>
          <w:b w:val="0"/>
          <w:bCs w:val="0"/>
          <w:color w:val="000000" w:themeColor="text1"/>
        </w:rPr>
        <w:t>muy</w:t>
      </w:r>
      <w:proofErr w:type="spellEnd"/>
      <w:r w:rsidRPr="002852C5">
        <w:rPr>
          <w:rStyle w:val="Strong"/>
          <w:b w:val="0"/>
          <w:bCs w:val="0"/>
          <w:color w:val="000000" w:themeColor="text1"/>
        </w:rPr>
        <w:t xml:space="preserve"> </w:t>
      </w:r>
      <w:proofErr w:type="spellStart"/>
      <w:r w:rsidRPr="002852C5">
        <w:rPr>
          <w:rStyle w:val="Strong"/>
          <w:b w:val="0"/>
          <w:bCs w:val="0"/>
          <w:color w:val="000000" w:themeColor="text1"/>
        </w:rPr>
        <w:t>alejada</w:t>
      </w:r>
      <w:proofErr w:type="spellEnd"/>
      <w:r w:rsidRPr="002852C5">
        <w:rPr>
          <w:rStyle w:val="Strong"/>
          <w:b w:val="0"/>
          <w:bCs w:val="0"/>
          <w:color w:val="000000" w:themeColor="text1"/>
        </w:rPr>
        <w:t xml:space="preserve"> de la que hasta </w:t>
      </w:r>
      <w:proofErr w:type="spellStart"/>
      <w:r w:rsidRPr="002852C5">
        <w:rPr>
          <w:rStyle w:val="Strong"/>
          <w:b w:val="0"/>
          <w:bCs w:val="0"/>
          <w:color w:val="000000" w:themeColor="text1"/>
        </w:rPr>
        <w:t>ahora</w:t>
      </w:r>
      <w:proofErr w:type="spellEnd"/>
      <w:r w:rsidRPr="002852C5">
        <w:rPr>
          <w:rStyle w:val="Strong"/>
          <w:b w:val="0"/>
          <w:bCs w:val="0"/>
          <w:color w:val="000000" w:themeColor="text1"/>
        </w:rPr>
        <w:t xml:space="preserve"> </w:t>
      </w:r>
      <w:proofErr w:type="spellStart"/>
      <w:r w:rsidRPr="002852C5">
        <w:rPr>
          <w:rStyle w:val="Strong"/>
          <w:b w:val="0"/>
          <w:bCs w:val="0"/>
          <w:color w:val="000000" w:themeColor="text1"/>
        </w:rPr>
        <w:t>mantenía</w:t>
      </w:r>
      <w:proofErr w:type="spellEnd"/>
      <w:r w:rsidRPr="002852C5">
        <w:rPr>
          <w:rStyle w:val="Strong"/>
          <w:b w:val="0"/>
          <w:bCs w:val="0"/>
          <w:color w:val="000000" w:themeColor="text1"/>
        </w:rPr>
        <w:t xml:space="preserve"> la ONU, que </w:t>
      </w:r>
      <w:proofErr w:type="spellStart"/>
      <w:r w:rsidRPr="002852C5">
        <w:rPr>
          <w:rStyle w:val="Strong"/>
          <w:b w:val="0"/>
          <w:bCs w:val="0"/>
          <w:color w:val="000000" w:themeColor="text1"/>
        </w:rPr>
        <w:t>habla</w:t>
      </w:r>
      <w:proofErr w:type="spellEnd"/>
      <w:r w:rsidRPr="002852C5">
        <w:rPr>
          <w:rStyle w:val="Strong"/>
          <w:b w:val="0"/>
          <w:bCs w:val="0"/>
          <w:color w:val="000000" w:themeColor="text1"/>
        </w:rPr>
        <w:t xml:space="preserve"> de 400 </w:t>
      </w:r>
      <w:proofErr w:type="spellStart"/>
      <w:r w:rsidRPr="002852C5">
        <w:rPr>
          <w:rStyle w:val="Strong"/>
          <w:b w:val="0"/>
          <w:bCs w:val="0"/>
          <w:color w:val="000000" w:themeColor="text1"/>
        </w:rPr>
        <w:t>muertos</w:t>
      </w:r>
      <w:proofErr w:type="spellEnd"/>
      <w:r w:rsidRPr="002852C5">
        <w:rPr>
          <w:color w:val="000000" w:themeColor="text1"/>
        </w:rPr>
        <w:t xml:space="preserve">, </w:t>
      </w:r>
      <w:proofErr w:type="spellStart"/>
      <w:r w:rsidRPr="002852C5">
        <w:rPr>
          <w:color w:val="000000" w:themeColor="text1"/>
        </w:rPr>
        <w:t>parte</w:t>
      </w:r>
      <w:proofErr w:type="spellEnd"/>
      <w:r w:rsidRPr="002852C5">
        <w:rPr>
          <w:color w:val="000000" w:themeColor="text1"/>
        </w:rPr>
        <w:t xml:space="preserve"> de </w:t>
      </w:r>
      <w:proofErr w:type="spellStart"/>
      <w:r w:rsidRPr="002852C5">
        <w:rPr>
          <w:color w:val="000000" w:themeColor="text1"/>
        </w:rPr>
        <w:t>ellos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descubiertos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en</w:t>
      </w:r>
      <w:proofErr w:type="spellEnd"/>
      <w:r w:rsidRPr="002852C5">
        <w:rPr>
          <w:color w:val="000000" w:themeColor="text1"/>
        </w:rPr>
        <w:t xml:space="preserve"> las 42 </w:t>
      </w:r>
      <w:proofErr w:type="spellStart"/>
      <w:r w:rsidRPr="002852C5">
        <w:rPr>
          <w:color w:val="000000" w:themeColor="text1"/>
        </w:rPr>
        <w:t>fosas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comunes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encontradas</w:t>
      </w:r>
      <w:proofErr w:type="spellEnd"/>
      <w:r w:rsidRPr="002852C5">
        <w:rPr>
          <w:color w:val="000000" w:themeColor="text1"/>
        </w:rPr>
        <w:t xml:space="preserve"> hasta </w:t>
      </w:r>
      <w:proofErr w:type="spellStart"/>
      <w:r w:rsidRPr="002852C5">
        <w:rPr>
          <w:color w:val="000000" w:themeColor="text1"/>
        </w:rPr>
        <w:t>ahora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en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algunas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aldeas</w:t>
      </w:r>
      <w:proofErr w:type="spellEnd"/>
      <w:r w:rsidRPr="002852C5">
        <w:rPr>
          <w:color w:val="000000" w:themeColor="text1"/>
        </w:rPr>
        <w:t xml:space="preserve"> de la </w:t>
      </w:r>
      <w:proofErr w:type="spellStart"/>
      <w:r w:rsidRPr="002852C5">
        <w:rPr>
          <w:color w:val="000000" w:themeColor="text1"/>
        </w:rPr>
        <w:t>región</w:t>
      </w:r>
      <w:proofErr w:type="spellEnd"/>
      <w:r w:rsidRPr="002852C5">
        <w:rPr>
          <w:color w:val="000000" w:themeColor="text1"/>
        </w:rPr>
        <w:t xml:space="preserve">. No obstante, </w:t>
      </w:r>
      <w:proofErr w:type="spellStart"/>
      <w:r w:rsidRPr="002852C5">
        <w:rPr>
          <w:color w:val="000000" w:themeColor="text1"/>
        </w:rPr>
        <w:t>desde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Naciones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Unidas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señalan</w:t>
      </w:r>
      <w:proofErr w:type="spellEnd"/>
      <w:r w:rsidRPr="002852C5">
        <w:rPr>
          <w:color w:val="000000" w:themeColor="text1"/>
        </w:rPr>
        <w:t xml:space="preserve"> que </w:t>
      </w:r>
      <w:proofErr w:type="spellStart"/>
      <w:r w:rsidRPr="002852C5">
        <w:rPr>
          <w:color w:val="000000" w:themeColor="text1"/>
        </w:rPr>
        <w:t>podría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haber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más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fosas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comunes</w:t>
      </w:r>
      <w:proofErr w:type="spellEnd"/>
      <w:r w:rsidRPr="002852C5">
        <w:rPr>
          <w:color w:val="000000" w:themeColor="text1"/>
        </w:rPr>
        <w:t xml:space="preserve"> y </w:t>
      </w:r>
      <w:proofErr w:type="spellStart"/>
      <w:r w:rsidRPr="002852C5">
        <w:rPr>
          <w:color w:val="000000" w:themeColor="text1"/>
        </w:rPr>
        <w:t>más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víctimas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mortales</w:t>
      </w:r>
      <w:proofErr w:type="spellEnd"/>
      <w:r w:rsidRPr="002852C5">
        <w:rPr>
          <w:color w:val="000000" w:themeColor="text1"/>
        </w:rPr>
        <w:t>, y </w:t>
      </w:r>
      <w:proofErr w:type="spellStart"/>
      <w:r w:rsidRPr="002852C5">
        <w:rPr>
          <w:rStyle w:val="Strong"/>
          <w:b w:val="0"/>
          <w:bCs w:val="0"/>
          <w:color w:val="000000" w:themeColor="text1"/>
        </w:rPr>
        <w:t>sitúa</w:t>
      </w:r>
      <w:proofErr w:type="spellEnd"/>
      <w:r w:rsidRPr="002852C5">
        <w:rPr>
          <w:rStyle w:val="Strong"/>
          <w:b w:val="0"/>
          <w:bCs w:val="0"/>
          <w:color w:val="000000" w:themeColor="text1"/>
        </w:rPr>
        <w:t xml:space="preserve"> </w:t>
      </w:r>
      <w:proofErr w:type="spellStart"/>
      <w:r w:rsidRPr="002852C5">
        <w:rPr>
          <w:rStyle w:val="Strong"/>
          <w:b w:val="0"/>
          <w:bCs w:val="0"/>
          <w:color w:val="000000" w:themeColor="text1"/>
        </w:rPr>
        <w:t>como</w:t>
      </w:r>
      <w:proofErr w:type="spellEnd"/>
      <w:r w:rsidRPr="002852C5">
        <w:rPr>
          <w:rStyle w:val="Strong"/>
          <w:b w:val="0"/>
          <w:bCs w:val="0"/>
          <w:color w:val="000000" w:themeColor="text1"/>
        </w:rPr>
        <w:t xml:space="preserve"> principal </w:t>
      </w:r>
      <w:proofErr w:type="spellStart"/>
      <w:r w:rsidRPr="002852C5">
        <w:rPr>
          <w:rStyle w:val="Strong"/>
          <w:b w:val="0"/>
          <w:bCs w:val="0"/>
          <w:color w:val="000000" w:themeColor="text1"/>
        </w:rPr>
        <w:t>sospechoso</w:t>
      </w:r>
      <w:proofErr w:type="spellEnd"/>
      <w:r w:rsidRPr="002852C5">
        <w:rPr>
          <w:rStyle w:val="Strong"/>
          <w:b w:val="0"/>
          <w:bCs w:val="0"/>
          <w:color w:val="000000" w:themeColor="text1"/>
        </w:rPr>
        <w:t xml:space="preserve"> de </w:t>
      </w:r>
      <w:proofErr w:type="spellStart"/>
      <w:r w:rsidRPr="002852C5">
        <w:rPr>
          <w:rStyle w:val="Strong"/>
          <w:b w:val="0"/>
          <w:bCs w:val="0"/>
          <w:color w:val="000000" w:themeColor="text1"/>
        </w:rPr>
        <w:t>estas</w:t>
      </w:r>
      <w:proofErr w:type="spellEnd"/>
      <w:r w:rsidRPr="002852C5">
        <w:rPr>
          <w:rStyle w:val="Strong"/>
          <w:b w:val="0"/>
          <w:bCs w:val="0"/>
          <w:color w:val="000000" w:themeColor="text1"/>
        </w:rPr>
        <w:t xml:space="preserve"> </w:t>
      </w:r>
      <w:proofErr w:type="spellStart"/>
      <w:r w:rsidRPr="002852C5">
        <w:rPr>
          <w:rStyle w:val="Strong"/>
          <w:b w:val="0"/>
          <w:bCs w:val="0"/>
          <w:color w:val="000000" w:themeColor="text1"/>
        </w:rPr>
        <w:t>masacres</w:t>
      </w:r>
      <w:proofErr w:type="spellEnd"/>
      <w:r w:rsidRPr="002852C5">
        <w:rPr>
          <w:rStyle w:val="Strong"/>
          <w:b w:val="0"/>
          <w:bCs w:val="0"/>
          <w:color w:val="000000" w:themeColor="text1"/>
        </w:rPr>
        <w:t xml:space="preserve"> al </w:t>
      </w:r>
      <w:proofErr w:type="spellStart"/>
      <w:r w:rsidRPr="002852C5">
        <w:rPr>
          <w:rStyle w:val="Strong"/>
          <w:b w:val="0"/>
          <w:bCs w:val="0"/>
          <w:color w:val="000000" w:themeColor="text1"/>
        </w:rPr>
        <w:t>Ejército</w:t>
      </w:r>
      <w:proofErr w:type="spellEnd"/>
      <w:r w:rsidRPr="002852C5">
        <w:rPr>
          <w:color w:val="000000" w:themeColor="text1"/>
        </w:rPr>
        <w:t xml:space="preserve">. Por </w:t>
      </w:r>
      <w:proofErr w:type="spellStart"/>
      <w:r w:rsidRPr="002852C5">
        <w:rPr>
          <w:color w:val="000000" w:themeColor="text1"/>
        </w:rPr>
        <w:t>supuesto</w:t>
      </w:r>
      <w:proofErr w:type="spellEnd"/>
      <w:r w:rsidRPr="002852C5">
        <w:rPr>
          <w:color w:val="000000" w:themeColor="text1"/>
        </w:rPr>
        <w:t xml:space="preserve">, el </w:t>
      </w:r>
      <w:proofErr w:type="spellStart"/>
      <w:r w:rsidRPr="002852C5">
        <w:rPr>
          <w:color w:val="000000" w:themeColor="text1"/>
        </w:rPr>
        <w:t>gobierno</w:t>
      </w:r>
      <w:proofErr w:type="spellEnd"/>
      <w:r w:rsidRPr="002852C5">
        <w:rPr>
          <w:color w:val="000000" w:themeColor="text1"/>
        </w:rPr>
        <w:t xml:space="preserve"> ha </w:t>
      </w:r>
      <w:proofErr w:type="spellStart"/>
      <w:r w:rsidRPr="002852C5">
        <w:rPr>
          <w:color w:val="000000" w:themeColor="text1"/>
        </w:rPr>
        <w:t>negado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cualquier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uso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excesivo</w:t>
      </w:r>
      <w:proofErr w:type="spellEnd"/>
      <w:r w:rsidRPr="002852C5">
        <w:rPr>
          <w:color w:val="000000" w:themeColor="text1"/>
        </w:rPr>
        <w:t xml:space="preserve"> de la </w:t>
      </w:r>
      <w:proofErr w:type="spellStart"/>
      <w:r w:rsidRPr="002852C5">
        <w:rPr>
          <w:color w:val="000000" w:themeColor="text1"/>
        </w:rPr>
        <w:t>fuerza</w:t>
      </w:r>
      <w:proofErr w:type="spellEnd"/>
      <w:r w:rsidRPr="002852C5">
        <w:rPr>
          <w:color w:val="000000" w:themeColor="text1"/>
        </w:rPr>
        <w:t xml:space="preserve">, </w:t>
      </w:r>
      <w:proofErr w:type="spellStart"/>
      <w:r w:rsidRPr="002852C5">
        <w:rPr>
          <w:color w:val="000000" w:themeColor="text1"/>
        </w:rPr>
        <w:t>aunque</w:t>
      </w:r>
      <w:proofErr w:type="spellEnd"/>
      <w:r w:rsidRPr="002852C5">
        <w:rPr>
          <w:color w:val="000000" w:themeColor="text1"/>
        </w:rPr>
        <w:t xml:space="preserve"> la ONU y </w:t>
      </w:r>
      <w:proofErr w:type="spellStart"/>
      <w:r w:rsidRPr="002852C5">
        <w:rPr>
          <w:color w:val="000000" w:themeColor="text1"/>
        </w:rPr>
        <w:t>varias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organizaciones</w:t>
      </w:r>
      <w:proofErr w:type="spellEnd"/>
      <w:r w:rsidRPr="002852C5">
        <w:rPr>
          <w:color w:val="000000" w:themeColor="text1"/>
        </w:rPr>
        <w:t xml:space="preserve"> de derechos </w:t>
      </w:r>
      <w:proofErr w:type="spellStart"/>
      <w:r w:rsidRPr="002852C5">
        <w:rPr>
          <w:color w:val="000000" w:themeColor="text1"/>
        </w:rPr>
        <w:t>humanos</w:t>
      </w:r>
      <w:proofErr w:type="spellEnd"/>
      <w:r w:rsidRPr="002852C5">
        <w:rPr>
          <w:color w:val="000000" w:themeColor="text1"/>
        </w:rPr>
        <w:t xml:space="preserve"> locales e </w:t>
      </w:r>
      <w:proofErr w:type="spellStart"/>
      <w:r w:rsidRPr="002852C5">
        <w:rPr>
          <w:color w:val="000000" w:themeColor="text1"/>
        </w:rPr>
        <w:t>internacionales</w:t>
      </w:r>
      <w:proofErr w:type="spellEnd"/>
      <w:r w:rsidRPr="002852C5">
        <w:rPr>
          <w:color w:val="000000" w:themeColor="text1"/>
        </w:rPr>
        <w:t xml:space="preserve"> lo </w:t>
      </w:r>
      <w:proofErr w:type="spellStart"/>
      <w:r w:rsidRPr="002852C5">
        <w:rPr>
          <w:color w:val="000000" w:themeColor="text1"/>
        </w:rPr>
        <w:t>hayan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denunciado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sistemáticamente</w:t>
      </w:r>
      <w:proofErr w:type="spellEnd"/>
      <w:r w:rsidRPr="002852C5">
        <w:rPr>
          <w:color w:val="000000" w:themeColor="text1"/>
        </w:rPr>
        <w:t xml:space="preserve">. La </w:t>
      </w:r>
      <w:proofErr w:type="spellStart"/>
      <w:r w:rsidRPr="002852C5">
        <w:rPr>
          <w:color w:val="000000" w:themeColor="text1"/>
        </w:rPr>
        <w:t>violencia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en</w:t>
      </w:r>
      <w:proofErr w:type="spellEnd"/>
      <w:r w:rsidRPr="002852C5">
        <w:rPr>
          <w:color w:val="000000" w:themeColor="text1"/>
        </w:rPr>
        <w:t xml:space="preserve"> Kasai ha </w:t>
      </w:r>
      <w:proofErr w:type="spellStart"/>
      <w:r w:rsidRPr="002852C5">
        <w:rPr>
          <w:color w:val="000000" w:themeColor="text1"/>
        </w:rPr>
        <w:t>obligado</w:t>
      </w:r>
      <w:proofErr w:type="spellEnd"/>
      <w:r w:rsidRPr="002852C5">
        <w:rPr>
          <w:color w:val="000000" w:themeColor="text1"/>
        </w:rPr>
        <w:t xml:space="preserve"> a 1,3 </w:t>
      </w:r>
      <w:proofErr w:type="spellStart"/>
      <w:r w:rsidRPr="002852C5">
        <w:rPr>
          <w:color w:val="000000" w:themeColor="text1"/>
        </w:rPr>
        <w:t>millones</w:t>
      </w:r>
      <w:proofErr w:type="spellEnd"/>
      <w:r w:rsidRPr="002852C5">
        <w:rPr>
          <w:color w:val="000000" w:themeColor="text1"/>
        </w:rPr>
        <w:t xml:space="preserve"> de personas a </w:t>
      </w:r>
      <w:proofErr w:type="spellStart"/>
      <w:r w:rsidRPr="002852C5">
        <w:rPr>
          <w:color w:val="000000" w:themeColor="text1"/>
        </w:rPr>
        <w:t>desplazarse</w:t>
      </w:r>
      <w:proofErr w:type="spellEnd"/>
      <w:r w:rsidRPr="002852C5">
        <w:rPr>
          <w:color w:val="000000" w:themeColor="text1"/>
        </w:rPr>
        <w:t xml:space="preserve"> a </w:t>
      </w:r>
      <w:proofErr w:type="spellStart"/>
      <w:r w:rsidRPr="002852C5">
        <w:rPr>
          <w:color w:val="000000" w:themeColor="text1"/>
        </w:rPr>
        <w:t>otros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lugares</w:t>
      </w:r>
      <w:proofErr w:type="spellEnd"/>
      <w:r w:rsidRPr="002852C5">
        <w:rPr>
          <w:color w:val="000000" w:themeColor="text1"/>
        </w:rPr>
        <w:t xml:space="preserve"> del </w:t>
      </w:r>
      <w:proofErr w:type="spellStart"/>
      <w:r w:rsidRPr="002852C5">
        <w:rPr>
          <w:color w:val="000000" w:themeColor="text1"/>
        </w:rPr>
        <w:t>país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mientras</w:t>
      </w:r>
      <w:proofErr w:type="spellEnd"/>
      <w:r w:rsidRPr="002852C5">
        <w:rPr>
          <w:color w:val="000000" w:themeColor="text1"/>
        </w:rPr>
        <w:t xml:space="preserve"> que 30.000 </w:t>
      </w:r>
      <w:proofErr w:type="spellStart"/>
      <w:r w:rsidRPr="002852C5">
        <w:rPr>
          <w:color w:val="000000" w:themeColor="text1"/>
        </w:rPr>
        <w:t>han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buscado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asilo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en</w:t>
      </w:r>
      <w:proofErr w:type="spellEnd"/>
      <w:r w:rsidRPr="002852C5">
        <w:rPr>
          <w:color w:val="000000" w:themeColor="text1"/>
        </w:rPr>
        <w:t xml:space="preserve"> Angola.</w:t>
      </w:r>
    </w:p>
    <w:p w14:paraId="070FB268" w14:textId="77777777" w:rsidR="00C43273" w:rsidRPr="002852C5" w:rsidRDefault="00C43273" w:rsidP="002852C5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 w:rsidRPr="002852C5">
        <w:rPr>
          <w:color w:val="000000" w:themeColor="text1"/>
        </w:rPr>
        <w:t xml:space="preserve">El </w:t>
      </w:r>
      <w:proofErr w:type="spellStart"/>
      <w:r w:rsidRPr="002852C5">
        <w:rPr>
          <w:color w:val="000000" w:themeColor="text1"/>
        </w:rPr>
        <w:t>pasado</w:t>
      </w:r>
      <w:proofErr w:type="spellEnd"/>
      <w:r w:rsidRPr="002852C5">
        <w:rPr>
          <w:color w:val="000000" w:themeColor="text1"/>
        </w:rPr>
        <w:t xml:space="preserve"> 9 de </w:t>
      </w:r>
      <w:proofErr w:type="spellStart"/>
      <w:r w:rsidRPr="002852C5">
        <w:rPr>
          <w:color w:val="000000" w:themeColor="text1"/>
        </w:rPr>
        <w:t>junio</w:t>
      </w:r>
      <w:proofErr w:type="spellEnd"/>
      <w:r w:rsidRPr="002852C5">
        <w:rPr>
          <w:color w:val="000000" w:themeColor="text1"/>
        </w:rPr>
        <w:t xml:space="preserve"> el Alto </w:t>
      </w:r>
      <w:proofErr w:type="spellStart"/>
      <w:r w:rsidRPr="002852C5">
        <w:rPr>
          <w:color w:val="000000" w:themeColor="text1"/>
        </w:rPr>
        <w:t>Comisionado</w:t>
      </w:r>
      <w:proofErr w:type="spellEnd"/>
      <w:r w:rsidRPr="002852C5">
        <w:rPr>
          <w:color w:val="000000" w:themeColor="text1"/>
        </w:rPr>
        <w:t xml:space="preserve"> de la ONU para los Derechos Humanos, </w:t>
      </w:r>
      <w:proofErr w:type="spellStart"/>
      <w:r w:rsidRPr="002852C5">
        <w:rPr>
          <w:color w:val="000000" w:themeColor="text1"/>
        </w:rPr>
        <w:t>Zeid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Ra'ad</w:t>
      </w:r>
      <w:proofErr w:type="spellEnd"/>
      <w:r w:rsidRPr="002852C5">
        <w:rPr>
          <w:color w:val="000000" w:themeColor="text1"/>
        </w:rPr>
        <w:t xml:space="preserve"> Al Hussein, </w:t>
      </w:r>
      <w:proofErr w:type="spellStart"/>
      <w:r w:rsidRPr="002852C5">
        <w:rPr>
          <w:color w:val="000000" w:themeColor="text1"/>
        </w:rPr>
        <w:t>hizo</w:t>
      </w:r>
      <w:proofErr w:type="spellEnd"/>
      <w:r w:rsidRPr="002852C5">
        <w:rPr>
          <w:color w:val="000000" w:themeColor="text1"/>
        </w:rPr>
        <w:t xml:space="preserve"> un </w:t>
      </w:r>
      <w:proofErr w:type="spellStart"/>
      <w:r w:rsidRPr="002852C5">
        <w:rPr>
          <w:color w:val="000000" w:themeColor="text1"/>
        </w:rPr>
        <w:t>llamamiento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tras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constatar</w:t>
      </w:r>
      <w:proofErr w:type="spellEnd"/>
      <w:r w:rsidRPr="002852C5">
        <w:rPr>
          <w:color w:val="000000" w:themeColor="text1"/>
        </w:rPr>
        <w:t xml:space="preserve"> que la </w:t>
      </w:r>
      <w:proofErr w:type="spellStart"/>
      <w:r w:rsidRPr="002852C5">
        <w:rPr>
          <w:color w:val="000000" w:themeColor="text1"/>
        </w:rPr>
        <w:t>respuesta</w:t>
      </w:r>
      <w:proofErr w:type="spellEnd"/>
      <w:r w:rsidRPr="002852C5">
        <w:rPr>
          <w:color w:val="000000" w:themeColor="text1"/>
        </w:rPr>
        <w:t xml:space="preserve"> de las </w:t>
      </w:r>
      <w:proofErr w:type="spellStart"/>
      <w:r w:rsidRPr="002852C5">
        <w:rPr>
          <w:color w:val="000000" w:themeColor="text1"/>
        </w:rPr>
        <w:t>autoridades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congoleñas</w:t>
      </w:r>
      <w:proofErr w:type="spellEnd"/>
      <w:r w:rsidRPr="002852C5">
        <w:rPr>
          <w:color w:val="000000" w:themeColor="text1"/>
        </w:rPr>
        <w:t xml:space="preserve"> a </w:t>
      </w:r>
      <w:proofErr w:type="spellStart"/>
      <w:r w:rsidRPr="002852C5">
        <w:rPr>
          <w:color w:val="000000" w:themeColor="text1"/>
        </w:rPr>
        <w:t>su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oferta</w:t>
      </w:r>
      <w:proofErr w:type="spellEnd"/>
      <w:r w:rsidRPr="002852C5">
        <w:rPr>
          <w:color w:val="000000" w:themeColor="text1"/>
        </w:rPr>
        <w:t xml:space="preserve"> de </w:t>
      </w:r>
      <w:proofErr w:type="spellStart"/>
      <w:r w:rsidRPr="002852C5">
        <w:rPr>
          <w:color w:val="000000" w:themeColor="text1"/>
        </w:rPr>
        <w:t>facilitar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asistencia</w:t>
      </w:r>
      <w:proofErr w:type="spellEnd"/>
      <w:r w:rsidRPr="002852C5">
        <w:rPr>
          <w:color w:val="000000" w:themeColor="text1"/>
        </w:rPr>
        <w:t xml:space="preserve"> para </w:t>
      </w:r>
      <w:proofErr w:type="spellStart"/>
      <w:r w:rsidRPr="002852C5">
        <w:rPr>
          <w:color w:val="000000" w:themeColor="text1"/>
        </w:rPr>
        <w:t>realizar</w:t>
      </w:r>
      <w:proofErr w:type="spellEnd"/>
      <w:r w:rsidRPr="002852C5">
        <w:rPr>
          <w:color w:val="000000" w:themeColor="text1"/>
        </w:rPr>
        <w:t xml:space="preserve"> una </w:t>
      </w:r>
      <w:proofErr w:type="spellStart"/>
      <w:r w:rsidRPr="002852C5">
        <w:rPr>
          <w:color w:val="000000" w:themeColor="text1"/>
        </w:rPr>
        <w:t>investigación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conjunta</w:t>
      </w:r>
      <w:proofErr w:type="spellEnd"/>
      <w:r w:rsidRPr="002852C5">
        <w:rPr>
          <w:color w:val="000000" w:themeColor="text1"/>
        </w:rPr>
        <w:t xml:space="preserve"> "no era </w:t>
      </w:r>
      <w:proofErr w:type="spellStart"/>
      <w:r w:rsidRPr="002852C5">
        <w:rPr>
          <w:color w:val="000000" w:themeColor="text1"/>
        </w:rPr>
        <w:t>suficiente</w:t>
      </w:r>
      <w:proofErr w:type="spellEnd"/>
      <w:r w:rsidRPr="002852C5">
        <w:rPr>
          <w:color w:val="000000" w:themeColor="text1"/>
        </w:rPr>
        <w:t xml:space="preserve">". </w:t>
      </w:r>
      <w:proofErr w:type="spellStart"/>
      <w:r w:rsidRPr="002852C5">
        <w:rPr>
          <w:color w:val="000000" w:themeColor="text1"/>
        </w:rPr>
        <w:t>Thambwe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defiende</w:t>
      </w:r>
      <w:proofErr w:type="spellEnd"/>
      <w:r w:rsidRPr="002852C5">
        <w:rPr>
          <w:color w:val="000000" w:themeColor="text1"/>
        </w:rPr>
        <w:t xml:space="preserve"> que</w:t>
      </w:r>
      <w:r w:rsidRPr="002852C5">
        <w:rPr>
          <w:rStyle w:val="Strong"/>
          <w:b w:val="0"/>
          <w:bCs w:val="0"/>
          <w:color w:val="000000" w:themeColor="text1"/>
        </w:rPr>
        <w:t xml:space="preserve"> el </w:t>
      </w:r>
      <w:proofErr w:type="spellStart"/>
      <w:r w:rsidRPr="002852C5">
        <w:rPr>
          <w:rStyle w:val="Strong"/>
          <w:b w:val="0"/>
          <w:bCs w:val="0"/>
          <w:color w:val="000000" w:themeColor="text1"/>
        </w:rPr>
        <w:t>país</w:t>
      </w:r>
      <w:proofErr w:type="spellEnd"/>
      <w:r w:rsidRPr="002852C5">
        <w:rPr>
          <w:rStyle w:val="Strong"/>
          <w:b w:val="0"/>
          <w:bCs w:val="0"/>
          <w:color w:val="000000" w:themeColor="text1"/>
        </w:rPr>
        <w:t xml:space="preserve"> es </w:t>
      </w:r>
      <w:proofErr w:type="spellStart"/>
      <w:r w:rsidRPr="002852C5">
        <w:rPr>
          <w:rStyle w:val="Strong"/>
          <w:b w:val="0"/>
          <w:bCs w:val="0"/>
          <w:color w:val="000000" w:themeColor="text1"/>
        </w:rPr>
        <w:t>suficientemente</w:t>
      </w:r>
      <w:proofErr w:type="spellEnd"/>
      <w:r w:rsidRPr="002852C5">
        <w:rPr>
          <w:rStyle w:val="Strong"/>
          <w:b w:val="0"/>
          <w:bCs w:val="0"/>
          <w:color w:val="000000" w:themeColor="text1"/>
        </w:rPr>
        <w:t xml:space="preserve"> </w:t>
      </w:r>
      <w:proofErr w:type="spellStart"/>
      <w:r w:rsidRPr="002852C5">
        <w:rPr>
          <w:rStyle w:val="Strong"/>
          <w:b w:val="0"/>
          <w:bCs w:val="0"/>
          <w:color w:val="000000" w:themeColor="text1"/>
        </w:rPr>
        <w:t>independiente</w:t>
      </w:r>
      <w:proofErr w:type="spellEnd"/>
      <w:r w:rsidRPr="002852C5">
        <w:rPr>
          <w:rStyle w:val="Strong"/>
          <w:b w:val="0"/>
          <w:bCs w:val="0"/>
          <w:color w:val="000000" w:themeColor="text1"/>
        </w:rPr>
        <w:t xml:space="preserve"> y </w:t>
      </w:r>
      <w:proofErr w:type="spellStart"/>
      <w:r w:rsidRPr="002852C5">
        <w:rPr>
          <w:rStyle w:val="Strong"/>
          <w:b w:val="0"/>
          <w:bCs w:val="0"/>
          <w:color w:val="000000" w:themeColor="text1"/>
        </w:rPr>
        <w:t>capaz</w:t>
      </w:r>
      <w:proofErr w:type="spellEnd"/>
      <w:r w:rsidRPr="002852C5">
        <w:rPr>
          <w:rStyle w:val="Strong"/>
          <w:b w:val="0"/>
          <w:bCs w:val="0"/>
          <w:color w:val="000000" w:themeColor="text1"/>
        </w:rPr>
        <w:t xml:space="preserve"> de </w:t>
      </w:r>
      <w:proofErr w:type="spellStart"/>
      <w:r w:rsidRPr="002852C5">
        <w:rPr>
          <w:rStyle w:val="Strong"/>
          <w:b w:val="0"/>
          <w:bCs w:val="0"/>
          <w:color w:val="000000" w:themeColor="text1"/>
        </w:rPr>
        <w:t>llevar</w:t>
      </w:r>
      <w:proofErr w:type="spellEnd"/>
      <w:r w:rsidRPr="002852C5">
        <w:rPr>
          <w:rStyle w:val="Strong"/>
          <w:b w:val="0"/>
          <w:bCs w:val="0"/>
          <w:color w:val="000000" w:themeColor="text1"/>
        </w:rPr>
        <w:t xml:space="preserve"> a </w:t>
      </w:r>
      <w:proofErr w:type="spellStart"/>
      <w:r w:rsidRPr="002852C5">
        <w:rPr>
          <w:rStyle w:val="Strong"/>
          <w:b w:val="0"/>
          <w:bCs w:val="0"/>
          <w:color w:val="000000" w:themeColor="text1"/>
        </w:rPr>
        <w:t>cabo</w:t>
      </w:r>
      <w:proofErr w:type="spellEnd"/>
      <w:r w:rsidRPr="002852C5">
        <w:rPr>
          <w:rStyle w:val="Strong"/>
          <w:b w:val="0"/>
          <w:bCs w:val="0"/>
          <w:color w:val="000000" w:themeColor="text1"/>
        </w:rPr>
        <w:t xml:space="preserve"> una </w:t>
      </w:r>
      <w:proofErr w:type="spellStart"/>
      <w:r w:rsidRPr="002852C5">
        <w:rPr>
          <w:rStyle w:val="Strong"/>
          <w:b w:val="0"/>
          <w:bCs w:val="0"/>
          <w:color w:val="000000" w:themeColor="text1"/>
        </w:rPr>
        <w:t>investigación</w:t>
      </w:r>
      <w:proofErr w:type="spellEnd"/>
      <w:r w:rsidRPr="002852C5">
        <w:rPr>
          <w:rStyle w:val="Strong"/>
          <w:b w:val="0"/>
          <w:bCs w:val="0"/>
          <w:color w:val="000000" w:themeColor="text1"/>
        </w:rPr>
        <w:t xml:space="preserve"> </w:t>
      </w:r>
      <w:proofErr w:type="spellStart"/>
      <w:r w:rsidRPr="002852C5">
        <w:rPr>
          <w:rStyle w:val="Strong"/>
          <w:b w:val="0"/>
          <w:bCs w:val="0"/>
          <w:color w:val="000000" w:themeColor="text1"/>
        </w:rPr>
        <w:t>propia</w:t>
      </w:r>
      <w:proofErr w:type="spellEnd"/>
      <w:r w:rsidRPr="002852C5">
        <w:rPr>
          <w:rStyle w:val="Strong"/>
          <w:b w:val="0"/>
          <w:bCs w:val="0"/>
          <w:color w:val="000000" w:themeColor="text1"/>
        </w:rPr>
        <w:t xml:space="preserve"> sin la </w:t>
      </w:r>
      <w:proofErr w:type="spellStart"/>
      <w:r w:rsidRPr="002852C5">
        <w:rPr>
          <w:rStyle w:val="Strong"/>
          <w:b w:val="0"/>
          <w:bCs w:val="0"/>
          <w:color w:val="000000" w:themeColor="text1"/>
        </w:rPr>
        <w:t>necesidad</w:t>
      </w:r>
      <w:proofErr w:type="spellEnd"/>
      <w:r w:rsidRPr="002852C5">
        <w:rPr>
          <w:rStyle w:val="Strong"/>
          <w:b w:val="0"/>
          <w:bCs w:val="0"/>
          <w:color w:val="000000" w:themeColor="text1"/>
        </w:rPr>
        <w:t xml:space="preserve"> de la </w:t>
      </w:r>
      <w:proofErr w:type="spellStart"/>
      <w:r w:rsidRPr="002852C5">
        <w:rPr>
          <w:rStyle w:val="Strong"/>
          <w:b w:val="0"/>
          <w:bCs w:val="0"/>
          <w:color w:val="000000" w:themeColor="text1"/>
        </w:rPr>
        <w:t>implicación</w:t>
      </w:r>
      <w:proofErr w:type="spellEnd"/>
      <w:r w:rsidRPr="002852C5">
        <w:rPr>
          <w:rStyle w:val="Strong"/>
          <w:b w:val="0"/>
          <w:bCs w:val="0"/>
          <w:color w:val="000000" w:themeColor="text1"/>
        </w:rPr>
        <w:t xml:space="preserve"> de la ONU</w:t>
      </w:r>
      <w:r w:rsidRPr="002852C5">
        <w:rPr>
          <w:color w:val="000000" w:themeColor="text1"/>
        </w:rPr>
        <w:t xml:space="preserve">, y que </w:t>
      </w:r>
      <w:proofErr w:type="spellStart"/>
      <w:r w:rsidRPr="002852C5">
        <w:rPr>
          <w:color w:val="000000" w:themeColor="text1"/>
        </w:rPr>
        <w:t>únicamente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aceptarían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lastRenderedPageBreak/>
        <w:t>su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ayuda</w:t>
      </w:r>
      <w:proofErr w:type="spellEnd"/>
      <w:r w:rsidRPr="002852C5">
        <w:rPr>
          <w:color w:val="000000" w:themeColor="text1"/>
        </w:rPr>
        <w:t xml:space="preserve"> "</w:t>
      </w:r>
      <w:proofErr w:type="spellStart"/>
      <w:r w:rsidRPr="002852C5">
        <w:rPr>
          <w:color w:val="000000" w:themeColor="text1"/>
        </w:rPr>
        <w:t>siempre</w:t>
      </w:r>
      <w:proofErr w:type="spellEnd"/>
      <w:r w:rsidRPr="002852C5">
        <w:rPr>
          <w:color w:val="000000" w:themeColor="text1"/>
        </w:rPr>
        <w:t xml:space="preserve"> que la </w:t>
      </w:r>
      <w:proofErr w:type="spellStart"/>
      <w:r w:rsidRPr="002852C5">
        <w:rPr>
          <w:color w:val="000000" w:themeColor="text1"/>
        </w:rPr>
        <w:t>dirección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recaiga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en</w:t>
      </w:r>
      <w:proofErr w:type="spellEnd"/>
      <w:r w:rsidRPr="002852C5">
        <w:rPr>
          <w:color w:val="000000" w:themeColor="text1"/>
        </w:rPr>
        <w:t xml:space="preserve"> manos </w:t>
      </w:r>
      <w:proofErr w:type="spellStart"/>
      <w:r w:rsidRPr="002852C5">
        <w:rPr>
          <w:color w:val="000000" w:themeColor="text1"/>
        </w:rPr>
        <w:t>nacionales</w:t>
      </w:r>
      <w:proofErr w:type="spellEnd"/>
      <w:r w:rsidRPr="002852C5">
        <w:rPr>
          <w:color w:val="000000" w:themeColor="text1"/>
        </w:rPr>
        <w:t>" y no "</w:t>
      </w:r>
      <w:proofErr w:type="spellStart"/>
      <w:r w:rsidRPr="002852C5">
        <w:rPr>
          <w:color w:val="000000" w:themeColor="text1"/>
        </w:rPr>
        <w:t>afecte</w:t>
      </w:r>
      <w:proofErr w:type="spellEnd"/>
      <w:r w:rsidRPr="002852C5">
        <w:rPr>
          <w:color w:val="000000" w:themeColor="text1"/>
        </w:rPr>
        <w:t xml:space="preserve"> a la </w:t>
      </w:r>
      <w:proofErr w:type="spellStart"/>
      <w:r w:rsidRPr="002852C5">
        <w:rPr>
          <w:color w:val="000000" w:themeColor="text1"/>
        </w:rPr>
        <w:t>soberanía</w:t>
      </w:r>
      <w:proofErr w:type="spellEnd"/>
      <w:r w:rsidRPr="002852C5">
        <w:rPr>
          <w:color w:val="000000" w:themeColor="text1"/>
        </w:rPr>
        <w:t xml:space="preserve">". La </w:t>
      </w:r>
      <w:proofErr w:type="spellStart"/>
      <w:r w:rsidRPr="002852C5">
        <w:rPr>
          <w:color w:val="000000" w:themeColor="text1"/>
        </w:rPr>
        <w:t>muerte</w:t>
      </w:r>
      <w:proofErr w:type="spellEnd"/>
      <w:r w:rsidRPr="002852C5">
        <w:rPr>
          <w:color w:val="000000" w:themeColor="text1"/>
        </w:rPr>
        <w:t xml:space="preserve"> de dos </w:t>
      </w:r>
      <w:proofErr w:type="spellStart"/>
      <w:r w:rsidRPr="002852C5">
        <w:rPr>
          <w:color w:val="000000" w:themeColor="text1"/>
        </w:rPr>
        <w:t>investigadores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occidentales</w:t>
      </w:r>
      <w:proofErr w:type="spellEnd"/>
      <w:r w:rsidRPr="002852C5">
        <w:rPr>
          <w:color w:val="000000" w:themeColor="text1"/>
        </w:rPr>
        <w:t xml:space="preserve"> de la ONU </w:t>
      </w:r>
      <w:proofErr w:type="spellStart"/>
      <w:r w:rsidRPr="002852C5">
        <w:rPr>
          <w:color w:val="000000" w:themeColor="text1"/>
        </w:rPr>
        <w:t>en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marzo</w:t>
      </w:r>
      <w:proofErr w:type="spellEnd"/>
      <w:r w:rsidRPr="002852C5">
        <w:rPr>
          <w:color w:val="000000" w:themeColor="text1"/>
        </w:rPr>
        <w:t xml:space="preserve">, </w:t>
      </w:r>
      <w:proofErr w:type="spellStart"/>
      <w:r w:rsidRPr="002852C5">
        <w:rPr>
          <w:color w:val="000000" w:themeColor="text1"/>
        </w:rPr>
        <w:t>cuyos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cuerpos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fueron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encontrados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en</w:t>
      </w:r>
      <w:proofErr w:type="spellEnd"/>
      <w:r w:rsidRPr="002852C5">
        <w:rPr>
          <w:color w:val="000000" w:themeColor="text1"/>
        </w:rPr>
        <w:t xml:space="preserve"> una </w:t>
      </w:r>
      <w:proofErr w:type="spellStart"/>
      <w:r w:rsidRPr="002852C5">
        <w:rPr>
          <w:color w:val="000000" w:themeColor="text1"/>
        </w:rPr>
        <w:t>fosa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común</w:t>
      </w:r>
      <w:proofErr w:type="spellEnd"/>
      <w:r w:rsidRPr="002852C5">
        <w:rPr>
          <w:color w:val="000000" w:themeColor="text1"/>
        </w:rPr>
        <w:t xml:space="preserve">, </w:t>
      </w:r>
      <w:proofErr w:type="spellStart"/>
      <w:r w:rsidRPr="002852C5">
        <w:rPr>
          <w:color w:val="000000" w:themeColor="text1"/>
        </w:rPr>
        <w:t>fue</w:t>
      </w:r>
      <w:proofErr w:type="spellEnd"/>
      <w:r w:rsidRPr="002852C5">
        <w:rPr>
          <w:color w:val="000000" w:themeColor="text1"/>
        </w:rPr>
        <w:t xml:space="preserve"> un </w:t>
      </w:r>
      <w:proofErr w:type="spellStart"/>
      <w:r w:rsidRPr="002852C5">
        <w:rPr>
          <w:color w:val="000000" w:themeColor="text1"/>
        </w:rPr>
        <w:t>incentivo</w:t>
      </w:r>
      <w:proofErr w:type="spellEnd"/>
      <w:r w:rsidRPr="002852C5">
        <w:rPr>
          <w:color w:val="000000" w:themeColor="text1"/>
        </w:rPr>
        <w:t xml:space="preserve"> para que la ONU </w:t>
      </w:r>
      <w:proofErr w:type="spellStart"/>
      <w:r w:rsidRPr="002852C5">
        <w:rPr>
          <w:color w:val="000000" w:themeColor="text1"/>
        </w:rPr>
        <w:t>hiciera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más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presión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en</w:t>
      </w:r>
      <w:proofErr w:type="spellEnd"/>
      <w:r w:rsidRPr="002852C5">
        <w:rPr>
          <w:color w:val="000000" w:themeColor="text1"/>
        </w:rPr>
        <w:t xml:space="preserve"> las </w:t>
      </w:r>
      <w:proofErr w:type="spellStart"/>
      <w:r w:rsidRPr="002852C5">
        <w:rPr>
          <w:color w:val="000000" w:themeColor="text1"/>
        </w:rPr>
        <w:t>autoridades</w:t>
      </w:r>
      <w:proofErr w:type="spellEnd"/>
      <w:r w:rsidRPr="002852C5">
        <w:rPr>
          <w:color w:val="000000" w:themeColor="text1"/>
        </w:rPr>
        <w:t xml:space="preserve"> locales.</w:t>
      </w:r>
    </w:p>
    <w:p w14:paraId="003BEB65" w14:textId="77777777" w:rsidR="00C43273" w:rsidRPr="002852C5" w:rsidRDefault="00C43273" w:rsidP="002852C5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proofErr w:type="spellStart"/>
      <w:r w:rsidRPr="002852C5">
        <w:rPr>
          <w:color w:val="000000" w:themeColor="text1"/>
        </w:rPr>
        <w:t>Zeid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Ra'ad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volvía</w:t>
      </w:r>
      <w:proofErr w:type="spellEnd"/>
      <w:r w:rsidRPr="002852C5">
        <w:rPr>
          <w:color w:val="000000" w:themeColor="text1"/>
        </w:rPr>
        <w:t xml:space="preserve"> a </w:t>
      </w:r>
      <w:proofErr w:type="spellStart"/>
      <w:r w:rsidRPr="002852C5">
        <w:rPr>
          <w:color w:val="000000" w:themeColor="text1"/>
        </w:rPr>
        <w:t>solicitar</w:t>
      </w:r>
      <w:proofErr w:type="spellEnd"/>
      <w:r w:rsidRPr="002852C5">
        <w:rPr>
          <w:color w:val="000000" w:themeColor="text1"/>
        </w:rPr>
        <w:t xml:space="preserve"> hoy martes una </w:t>
      </w:r>
      <w:proofErr w:type="spellStart"/>
      <w:r w:rsidRPr="002852C5">
        <w:rPr>
          <w:color w:val="000000" w:themeColor="text1"/>
        </w:rPr>
        <w:t>investigación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independiente</w:t>
      </w:r>
      <w:proofErr w:type="spellEnd"/>
      <w:r w:rsidRPr="002852C5">
        <w:rPr>
          <w:color w:val="000000" w:themeColor="text1"/>
        </w:rPr>
        <w:t xml:space="preserve"> e </w:t>
      </w:r>
      <w:proofErr w:type="spellStart"/>
      <w:r w:rsidRPr="002852C5">
        <w:rPr>
          <w:color w:val="000000" w:themeColor="text1"/>
        </w:rPr>
        <w:t>internacional</w:t>
      </w:r>
      <w:proofErr w:type="spellEnd"/>
      <w:r w:rsidRPr="002852C5">
        <w:rPr>
          <w:color w:val="000000" w:themeColor="text1"/>
        </w:rPr>
        <w:t xml:space="preserve">, y </w:t>
      </w:r>
      <w:proofErr w:type="spellStart"/>
      <w:r w:rsidRPr="002852C5">
        <w:rPr>
          <w:color w:val="000000" w:themeColor="text1"/>
        </w:rPr>
        <w:t>acusaba</w:t>
      </w:r>
      <w:proofErr w:type="spellEnd"/>
      <w:r w:rsidRPr="002852C5">
        <w:rPr>
          <w:color w:val="000000" w:themeColor="text1"/>
        </w:rPr>
        <w:t xml:space="preserve"> al </w:t>
      </w:r>
      <w:proofErr w:type="spellStart"/>
      <w:r w:rsidRPr="002852C5">
        <w:rPr>
          <w:color w:val="000000" w:themeColor="text1"/>
        </w:rPr>
        <w:t>gobierno</w:t>
      </w:r>
      <w:proofErr w:type="spellEnd"/>
      <w:r w:rsidRPr="002852C5">
        <w:rPr>
          <w:color w:val="000000" w:themeColor="text1"/>
        </w:rPr>
        <w:t xml:space="preserve"> de </w:t>
      </w:r>
      <w:proofErr w:type="spellStart"/>
      <w:r w:rsidRPr="002852C5">
        <w:rPr>
          <w:color w:val="000000" w:themeColor="text1"/>
        </w:rPr>
        <w:t>respaldar</w:t>
      </w:r>
      <w:proofErr w:type="spellEnd"/>
      <w:r w:rsidRPr="002852C5">
        <w:rPr>
          <w:color w:val="000000" w:themeColor="text1"/>
        </w:rPr>
        <w:t xml:space="preserve"> a un nuevo </w:t>
      </w:r>
      <w:proofErr w:type="spellStart"/>
      <w:r w:rsidRPr="002852C5">
        <w:rPr>
          <w:color w:val="000000" w:themeColor="text1"/>
        </w:rPr>
        <w:t>grupo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armado</w:t>
      </w:r>
      <w:proofErr w:type="spellEnd"/>
      <w:r w:rsidRPr="002852C5">
        <w:rPr>
          <w:color w:val="000000" w:themeColor="text1"/>
        </w:rPr>
        <w:t xml:space="preserve"> que </w:t>
      </w:r>
      <w:proofErr w:type="spellStart"/>
      <w:r w:rsidRPr="002852C5">
        <w:rPr>
          <w:color w:val="000000" w:themeColor="text1"/>
        </w:rPr>
        <w:t>estaba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tras</w:t>
      </w:r>
      <w:proofErr w:type="spellEnd"/>
      <w:r w:rsidRPr="002852C5">
        <w:rPr>
          <w:color w:val="000000" w:themeColor="text1"/>
        </w:rPr>
        <w:t xml:space="preserve"> los "</w:t>
      </w:r>
      <w:proofErr w:type="spellStart"/>
      <w:r w:rsidRPr="002852C5">
        <w:rPr>
          <w:color w:val="000000" w:themeColor="text1"/>
        </w:rPr>
        <w:t>horribles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ataques</w:t>
      </w:r>
      <w:proofErr w:type="spellEnd"/>
      <w:r w:rsidRPr="002852C5">
        <w:rPr>
          <w:color w:val="000000" w:themeColor="text1"/>
        </w:rPr>
        <w:t xml:space="preserve">" </w:t>
      </w:r>
      <w:proofErr w:type="spellStart"/>
      <w:r w:rsidRPr="002852C5">
        <w:rPr>
          <w:color w:val="000000" w:themeColor="text1"/>
        </w:rPr>
        <w:t>en</w:t>
      </w:r>
      <w:proofErr w:type="spellEnd"/>
      <w:r w:rsidRPr="002852C5">
        <w:rPr>
          <w:color w:val="000000" w:themeColor="text1"/>
        </w:rPr>
        <w:t xml:space="preserve"> las </w:t>
      </w:r>
      <w:proofErr w:type="spellStart"/>
      <w:r w:rsidRPr="002852C5">
        <w:rPr>
          <w:color w:val="000000" w:themeColor="text1"/>
        </w:rPr>
        <w:t>provincias</w:t>
      </w:r>
      <w:proofErr w:type="spellEnd"/>
      <w:r w:rsidRPr="002852C5">
        <w:rPr>
          <w:color w:val="000000" w:themeColor="text1"/>
        </w:rPr>
        <w:t xml:space="preserve"> de Kasai. "</w:t>
      </w:r>
      <w:proofErr w:type="spellStart"/>
      <w:r w:rsidRPr="002852C5">
        <w:rPr>
          <w:color w:val="000000" w:themeColor="text1"/>
        </w:rPr>
        <w:t>Estoy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consternado</w:t>
      </w:r>
      <w:proofErr w:type="spellEnd"/>
      <w:r w:rsidRPr="002852C5">
        <w:rPr>
          <w:color w:val="000000" w:themeColor="text1"/>
        </w:rPr>
        <w:t xml:space="preserve"> por la </w:t>
      </w:r>
      <w:proofErr w:type="spellStart"/>
      <w:r w:rsidRPr="002852C5">
        <w:rPr>
          <w:color w:val="000000" w:themeColor="text1"/>
        </w:rPr>
        <w:t>creación</w:t>
      </w:r>
      <w:proofErr w:type="spellEnd"/>
      <w:r w:rsidRPr="002852C5">
        <w:rPr>
          <w:color w:val="000000" w:themeColor="text1"/>
        </w:rPr>
        <w:t xml:space="preserve"> y </w:t>
      </w:r>
      <w:proofErr w:type="spellStart"/>
      <w:r w:rsidRPr="002852C5">
        <w:rPr>
          <w:color w:val="000000" w:themeColor="text1"/>
        </w:rPr>
        <w:t>armado</w:t>
      </w:r>
      <w:proofErr w:type="spellEnd"/>
      <w:r w:rsidRPr="002852C5">
        <w:rPr>
          <w:color w:val="000000" w:themeColor="text1"/>
        </w:rPr>
        <w:t xml:space="preserve"> de una </w:t>
      </w:r>
      <w:proofErr w:type="spellStart"/>
      <w:r w:rsidRPr="002852C5">
        <w:rPr>
          <w:color w:val="000000" w:themeColor="text1"/>
        </w:rPr>
        <w:t>milicia</w:t>
      </w:r>
      <w:proofErr w:type="spellEnd"/>
      <w:r w:rsidRPr="002852C5">
        <w:rPr>
          <w:color w:val="000000" w:themeColor="text1"/>
        </w:rPr>
        <w:t xml:space="preserve">, la Bana Mura, </w:t>
      </w:r>
      <w:proofErr w:type="spellStart"/>
      <w:r w:rsidRPr="002852C5">
        <w:rPr>
          <w:color w:val="000000" w:themeColor="text1"/>
        </w:rPr>
        <w:t>supuestamente</w:t>
      </w:r>
      <w:proofErr w:type="spellEnd"/>
      <w:r w:rsidRPr="002852C5">
        <w:rPr>
          <w:color w:val="000000" w:themeColor="text1"/>
        </w:rPr>
        <w:t xml:space="preserve"> para </w:t>
      </w:r>
      <w:proofErr w:type="spellStart"/>
      <w:r w:rsidRPr="002852C5">
        <w:rPr>
          <w:color w:val="000000" w:themeColor="text1"/>
        </w:rPr>
        <w:t>apoyar</w:t>
      </w:r>
      <w:proofErr w:type="spellEnd"/>
      <w:r w:rsidRPr="002852C5">
        <w:rPr>
          <w:color w:val="000000" w:themeColor="text1"/>
        </w:rPr>
        <w:t xml:space="preserve"> a las </w:t>
      </w:r>
      <w:proofErr w:type="spellStart"/>
      <w:r w:rsidRPr="002852C5">
        <w:rPr>
          <w:color w:val="000000" w:themeColor="text1"/>
        </w:rPr>
        <w:t>autoridades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en</w:t>
      </w:r>
      <w:proofErr w:type="spellEnd"/>
      <w:r w:rsidRPr="002852C5">
        <w:rPr>
          <w:color w:val="000000" w:themeColor="text1"/>
        </w:rPr>
        <w:t xml:space="preserve"> la </w:t>
      </w:r>
      <w:proofErr w:type="spellStart"/>
      <w:r w:rsidRPr="002852C5">
        <w:rPr>
          <w:color w:val="000000" w:themeColor="text1"/>
        </w:rPr>
        <w:t>lucha</w:t>
      </w:r>
      <w:proofErr w:type="spellEnd"/>
      <w:r w:rsidRPr="002852C5">
        <w:rPr>
          <w:color w:val="000000" w:themeColor="text1"/>
        </w:rPr>
        <w:t xml:space="preserve"> contra la </w:t>
      </w:r>
      <w:proofErr w:type="spellStart"/>
      <w:r w:rsidRPr="002852C5">
        <w:rPr>
          <w:color w:val="000000" w:themeColor="text1"/>
        </w:rPr>
        <w:t>Kamuina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Nsapu</w:t>
      </w:r>
      <w:proofErr w:type="spellEnd"/>
      <w:r w:rsidRPr="002852C5">
        <w:rPr>
          <w:color w:val="000000" w:themeColor="text1"/>
        </w:rPr>
        <w:t xml:space="preserve">, </w:t>
      </w:r>
      <w:proofErr w:type="spellStart"/>
      <w:r w:rsidRPr="002852C5">
        <w:rPr>
          <w:color w:val="000000" w:themeColor="text1"/>
        </w:rPr>
        <w:t>pero</w:t>
      </w:r>
      <w:proofErr w:type="spellEnd"/>
      <w:r w:rsidRPr="002852C5">
        <w:rPr>
          <w:color w:val="000000" w:themeColor="text1"/>
        </w:rPr>
        <w:t xml:space="preserve"> que ha </w:t>
      </w:r>
      <w:proofErr w:type="spellStart"/>
      <w:r w:rsidRPr="002852C5">
        <w:rPr>
          <w:color w:val="000000" w:themeColor="text1"/>
        </w:rPr>
        <w:t>llevado</w:t>
      </w:r>
      <w:proofErr w:type="spellEnd"/>
      <w:r w:rsidRPr="002852C5">
        <w:rPr>
          <w:color w:val="000000" w:themeColor="text1"/>
        </w:rPr>
        <w:t xml:space="preserve"> a </w:t>
      </w:r>
      <w:proofErr w:type="spellStart"/>
      <w:r w:rsidRPr="002852C5">
        <w:rPr>
          <w:color w:val="000000" w:themeColor="text1"/>
        </w:rPr>
        <w:t>cabo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horribles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ataques</w:t>
      </w:r>
      <w:proofErr w:type="spellEnd"/>
      <w:r w:rsidRPr="002852C5">
        <w:rPr>
          <w:color w:val="000000" w:themeColor="text1"/>
        </w:rPr>
        <w:t xml:space="preserve"> contra </w:t>
      </w:r>
      <w:proofErr w:type="spellStart"/>
      <w:r w:rsidRPr="002852C5">
        <w:rPr>
          <w:color w:val="000000" w:themeColor="text1"/>
        </w:rPr>
        <w:t>civiles</w:t>
      </w:r>
      <w:proofErr w:type="spellEnd"/>
      <w:r w:rsidRPr="002852C5">
        <w:rPr>
          <w:color w:val="000000" w:themeColor="text1"/>
        </w:rPr>
        <w:t xml:space="preserve"> de los </w:t>
      </w:r>
      <w:proofErr w:type="spellStart"/>
      <w:r w:rsidRPr="002852C5">
        <w:rPr>
          <w:color w:val="000000" w:themeColor="text1"/>
        </w:rPr>
        <w:t>grupos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étnicos</w:t>
      </w:r>
      <w:proofErr w:type="spellEnd"/>
      <w:r w:rsidRPr="002852C5">
        <w:rPr>
          <w:color w:val="000000" w:themeColor="text1"/>
        </w:rPr>
        <w:t xml:space="preserve"> Luba y </w:t>
      </w:r>
      <w:proofErr w:type="spellStart"/>
      <w:r w:rsidRPr="002852C5">
        <w:rPr>
          <w:color w:val="000000" w:themeColor="text1"/>
        </w:rPr>
        <w:t>Lulua</w:t>
      </w:r>
      <w:proofErr w:type="spellEnd"/>
      <w:r w:rsidRPr="002852C5">
        <w:rPr>
          <w:color w:val="000000" w:themeColor="text1"/>
        </w:rPr>
        <w:t xml:space="preserve">", ha </w:t>
      </w:r>
      <w:proofErr w:type="spellStart"/>
      <w:r w:rsidRPr="002852C5">
        <w:rPr>
          <w:color w:val="000000" w:themeColor="text1"/>
        </w:rPr>
        <w:t>declarado</w:t>
      </w:r>
      <w:proofErr w:type="spellEnd"/>
      <w:r w:rsidRPr="002852C5">
        <w:rPr>
          <w:color w:val="000000" w:themeColor="text1"/>
        </w:rPr>
        <w:t xml:space="preserve">. </w:t>
      </w:r>
      <w:proofErr w:type="spellStart"/>
      <w:r w:rsidRPr="002852C5">
        <w:rPr>
          <w:color w:val="000000" w:themeColor="text1"/>
        </w:rPr>
        <w:t>En</w:t>
      </w:r>
      <w:proofErr w:type="spellEnd"/>
      <w:r w:rsidRPr="002852C5">
        <w:rPr>
          <w:color w:val="000000" w:themeColor="text1"/>
        </w:rPr>
        <w:t xml:space="preserve"> el </w:t>
      </w:r>
      <w:proofErr w:type="spellStart"/>
      <w:r w:rsidRPr="002852C5">
        <w:rPr>
          <w:color w:val="000000" w:themeColor="text1"/>
        </w:rPr>
        <w:t>comunicado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publicado</w:t>
      </w:r>
      <w:proofErr w:type="spellEnd"/>
      <w:r w:rsidRPr="002852C5">
        <w:rPr>
          <w:color w:val="000000" w:themeColor="text1"/>
        </w:rPr>
        <w:t xml:space="preserve"> hoy, </w:t>
      </w:r>
      <w:proofErr w:type="spellStart"/>
      <w:r w:rsidRPr="002852C5">
        <w:rPr>
          <w:color w:val="000000" w:themeColor="text1"/>
        </w:rPr>
        <w:t>también</w:t>
      </w:r>
      <w:proofErr w:type="spellEnd"/>
      <w:r w:rsidRPr="002852C5">
        <w:rPr>
          <w:color w:val="000000" w:themeColor="text1"/>
        </w:rPr>
        <w:t xml:space="preserve"> ha </w:t>
      </w:r>
      <w:proofErr w:type="spellStart"/>
      <w:r w:rsidRPr="002852C5">
        <w:rPr>
          <w:color w:val="000000" w:themeColor="text1"/>
        </w:rPr>
        <w:t>denunciado</w:t>
      </w:r>
      <w:proofErr w:type="spellEnd"/>
      <w:r w:rsidRPr="002852C5">
        <w:rPr>
          <w:color w:val="000000" w:themeColor="text1"/>
        </w:rPr>
        <w:t xml:space="preserve"> que "</w:t>
      </w:r>
      <w:proofErr w:type="spellStart"/>
      <w:r w:rsidRPr="002852C5">
        <w:rPr>
          <w:color w:val="000000" w:themeColor="text1"/>
        </w:rPr>
        <w:t>diversos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actores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alimentan</w:t>
      </w:r>
      <w:proofErr w:type="spellEnd"/>
      <w:r w:rsidRPr="002852C5">
        <w:rPr>
          <w:color w:val="000000" w:themeColor="text1"/>
        </w:rPr>
        <w:t xml:space="preserve"> el </w:t>
      </w:r>
      <w:proofErr w:type="spellStart"/>
      <w:r w:rsidRPr="002852C5">
        <w:rPr>
          <w:color w:val="000000" w:themeColor="text1"/>
        </w:rPr>
        <w:t>odio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étnico</w:t>
      </w:r>
      <w:proofErr w:type="spellEnd"/>
      <w:r w:rsidRPr="002852C5">
        <w:rPr>
          <w:color w:val="000000" w:themeColor="text1"/>
        </w:rPr>
        <w:t xml:space="preserve">, lo que </w:t>
      </w:r>
      <w:proofErr w:type="spellStart"/>
      <w:r w:rsidRPr="002852C5">
        <w:rPr>
          <w:color w:val="000000" w:themeColor="text1"/>
        </w:rPr>
        <w:t>provoca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ataques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extremadamente</w:t>
      </w:r>
      <w:proofErr w:type="spellEnd"/>
      <w:r w:rsidRPr="002852C5">
        <w:rPr>
          <w:color w:val="000000" w:themeColor="text1"/>
        </w:rPr>
        <w:t xml:space="preserve"> graves, </w:t>
      </w:r>
      <w:proofErr w:type="spellStart"/>
      <w:r w:rsidRPr="002852C5">
        <w:rPr>
          <w:color w:val="000000" w:themeColor="text1"/>
        </w:rPr>
        <w:t>generalizados</w:t>
      </w:r>
      <w:proofErr w:type="spellEnd"/>
      <w:r w:rsidRPr="002852C5">
        <w:rPr>
          <w:color w:val="000000" w:themeColor="text1"/>
        </w:rPr>
        <w:t xml:space="preserve"> y </w:t>
      </w:r>
      <w:proofErr w:type="spellStart"/>
      <w:r w:rsidRPr="002852C5">
        <w:rPr>
          <w:color w:val="000000" w:themeColor="text1"/>
        </w:rPr>
        <w:t>aparentemente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planeados</w:t>
      </w:r>
      <w:proofErr w:type="spellEnd"/>
      <w:r w:rsidRPr="002852C5">
        <w:rPr>
          <w:color w:val="000000" w:themeColor="text1"/>
        </w:rPr>
        <w:t xml:space="preserve"> contra la población civil de los Kasais". Un </w:t>
      </w:r>
      <w:proofErr w:type="spellStart"/>
      <w:r w:rsidRPr="002852C5">
        <w:rPr>
          <w:color w:val="000000" w:themeColor="text1"/>
        </w:rPr>
        <w:t>reciente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despliegue</w:t>
      </w:r>
      <w:proofErr w:type="spellEnd"/>
      <w:r w:rsidRPr="002852C5">
        <w:rPr>
          <w:color w:val="000000" w:themeColor="text1"/>
        </w:rPr>
        <w:t xml:space="preserve"> de </w:t>
      </w:r>
      <w:proofErr w:type="spellStart"/>
      <w:r w:rsidRPr="002852C5">
        <w:rPr>
          <w:color w:val="000000" w:themeColor="text1"/>
        </w:rPr>
        <w:t>investigadores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vinculados</w:t>
      </w:r>
      <w:proofErr w:type="spellEnd"/>
      <w:r w:rsidRPr="002852C5">
        <w:rPr>
          <w:color w:val="000000" w:themeColor="text1"/>
        </w:rPr>
        <w:t xml:space="preserve"> a </w:t>
      </w:r>
      <w:proofErr w:type="spellStart"/>
      <w:r w:rsidRPr="002852C5">
        <w:rPr>
          <w:color w:val="000000" w:themeColor="text1"/>
        </w:rPr>
        <w:t>su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agencia</w:t>
      </w:r>
      <w:proofErr w:type="spellEnd"/>
      <w:r w:rsidRPr="002852C5">
        <w:rPr>
          <w:color w:val="000000" w:themeColor="text1"/>
        </w:rPr>
        <w:t xml:space="preserve"> ha </w:t>
      </w:r>
      <w:proofErr w:type="spellStart"/>
      <w:r w:rsidRPr="002852C5">
        <w:rPr>
          <w:color w:val="000000" w:themeColor="text1"/>
        </w:rPr>
        <w:t>hablado</w:t>
      </w:r>
      <w:proofErr w:type="spellEnd"/>
      <w:r w:rsidRPr="002852C5">
        <w:rPr>
          <w:color w:val="000000" w:themeColor="text1"/>
        </w:rPr>
        <w:t xml:space="preserve"> con </w:t>
      </w:r>
      <w:proofErr w:type="spellStart"/>
      <w:r w:rsidRPr="002852C5">
        <w:rPr>
          <w:color w:val="000000" w:themeColor="text1"/>
        </w:rPr>
        <w:t>varios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refugiados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provenientes</w:t>
      </w:r>
      <w:proofErr w:type="spellEnd"/>
      <w:r w:rsidRPr="002852C5">
        <w:rPr>
          <w:color w:val="000000" w:themeColor="text1"/>
        </w:rPr>
        <w:t xml:space="preserve"> de ambos Kasais y </w:t>
      </w:r>
      <w:proofErr w:type="spellStart"/>
      <w:r w:rsidRPr="002852C5">
        <w:rPr>
          <w:color w:val="000000" w:themeColor="text1"/>
        </w:rPr>
        <w:t>han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realizado</w:t>
      </w:r>
      <w:proofErr w:type="spellEnd"/>
      <w:r w:rsidRPr="002852C5">
        <w:rPr>
          <w:color w:val="000000" w:themeColor="text1"/>
        </w:rPr>
        <w:t xml:space="preserve"> "</w:t>
      </w:r>
      <w:proofErr w:type="spellStart"/>
      <w:r w:rsidRPr="002852C5">
        <w:rPr>
          <w:color w:val="000000" w:themeColor="text1"/>
        </w:rPr>
        <w:t>informes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desgarradores</w:t>
      </w:r>
      <w:proofErr w:type="spellEnd"/>
      <w:r w:rsidRPr="002852C5">
        <w:rPr>
          <w:color w:val="000000" w:themeColor="text1"/>
        </w:rPr>
        <w:t xml:space="preserve">" que </w:t>
      </w:r>
      <w:proofErr w:type="spellStart"/>
      <w:r w:rsidRPr="002852C5">
        <w:rPr>
          <w:color w:val="000000" w:themeColor="text1"/>
        </w:rPr>
        <w:t>indican</w:t>
      </w:r>
      <w:proofErr w:type="spellEnd"/>
      <w:r w:rsidRPr="002852C5">
        <w:rPr>
          <w:color w:val="000000" w:themeColor="text1"/>
        </w:rPr>
        <w:t xml:space="preserve"> que la </w:t>
      </w:r>
      <w:proofErr w:type="spellStart"/>
      <w:r w:rsidRPr="002852C5">
        <w:rPr>
          <w:color w:val="000000" w:themeColor="text1"/>
        </w:rPr>
        <w:t>situación</w:t>
      </w:r>
      <w:proofErr w:type="spellEnd"/>
      <w:r w:rsidRPr="002852C5">
        <w:rPr>
          <w:color w:val="000000" w:themeColor="text1"/>
        </w:rPr>
        <w:t xml:space="preserve"> "no </w:t>
      </w:r>
      <w:proofErr w:type="spellStart"/>
      <w:r w:rsidRPr="002852C5">
        <w:rPr>
          <w:color w:val="000000" w:themeColor="text1"/>
        </w:rPr>
        <w:t>sólo</w:t>
      </w:r>
      <w:proofErr w:type="spellEnd"/>
      <w:r w:rsidRPr="002852C5">
        <w:rPr>
          <w:color w:val="000000" w:themeColor="text1"/>
        </w:rPr>
        <w:t xml:space="preserve"> ha </w:t>
      </w:r>
      <w:proofErr w:type="spellStart"/>
      <w:r w:rsidRPr="002852C5">
        <w:rPr>
          <w:color w:val="000000" w:themeColor="text1"/>
        </w:rPr>
        <w:t>empeorado</w:t>
      </w:r>
      <w:proofErr w:type="spellEnd"/>
      <w:r w:rsidRPr="002852C5">
        <w:rPr>
          <w:color w:val="000000" w:themeColor="text1"/>
        </w:rPr>
        <w:t xml:space="preserve">, </w:t>
      </w:r>
      <w:proofErr w:type="spellStart"/>
      <w:r w:rsidRPr="002852C5">
        <w:rPr>
          <w:color w:val="000000" w:themeColor="text1"/>
        </w:rPr>
        <w:t>sino</w:t>
      </w:r>
      <w:proofErr w:type="spellEnd"/>
      <w:r w:rsidRPr="002852C5">
        <w:rPr>
          <w:color w:val="000000" w:themeColor="text1"/>
        </w:rPr>
        <w:t xml:space="preserve"> que </w:t>
      </w:r>
      <w:proofErr w:type="spellStart"/>
      <w:r w:rsidRPr="002852C5">
        <w:rPr>
          <w:color w:val="000000" w:themeColor="text1"/>
        </w:rPr>
        <w:t>también</w:t>
      </w:r>
      <w:proofErr w:type="spellEnd"/>
      <w:r w:rsidRPr="002852C5">
        <w:rPr>
          <w:color w:val="000000" w:themeColor="text1"/>
        </w:rPr>
        <w:t xml:space="preserve"> se ha </w:t>
      </w:r>
      <w:proofErr w:type="spellStart"/>
      <w:r w:rsidRPr="002852C5">
        <w:rPr>
          <w:color w:val="000000" w:themeColor="text1"/>
        </w:rPr>
        <w:t>vuelto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mucho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más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compleja</w:t>
      </w:r>
      <w:proofErr w:type="spellEnd"/>
      <w:r w:rsidRPr="002852C5">
        <w:rPr>
          <w:color w:val="000000" w:themeColor="text1"/>
        </w:rPr>
        <w:t>".</w:t>
      </w:r>
    </w:p>
    <w:p w14:paraId="15C22A3B" w14:textId="77777777" w:rsidR="00C43273" w:rsidRPr="002852C5" w:rsidRDefault="00C43273" w:rsidP="002852C5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 w:rsidRPr="002852C5">
        <w:rPr>
          <w:color w:val="000000" w:themeColor="text1"/>
        </w:rPr>
        <w:t xml:space="preserve">Del </w:t>
      </w:r>
      <w:proofErr w:type="spellStart"/>
      <w:r w:rsidRPr="002852C5">
        <w:rPr>
          <w:color w:val="000000" w:themeColor="text1"/>
        </w:rPr>
        <w:t>informe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publicado</w:t>
      </w:r>
      <w:proofErr w:type="spellEnd"/>
      <w:r w:rsidRPr="002852C5">
        <w:rPr>
          <w:color w:val="000000" w:themeColor="text1"/>
        </w:rPr>
        <w:t xml:space="preserve"> hoy se </w:t>
      </w:r>
      <w:proofErr w:type="spellStart"/>
      <w:r w:rsidRPr="002852C5">
        <w:rPr>
          <w:color w:val="000000" w:themeColor="text1"/>
        </w:rPr>
        <w:t>discierne</w:t>
      </w:r>
      <w:proofErr w:type="spellEnd"/>
      <w:r w:rsidRPr="002852C5">
        <w:rPr>
          <w:color w:val="000000" w:themeColor="text1"/>
        </w:rPr>
        <w:t xml:space="preserve"> que, </w:t>
      </w:r>
      <w:proofErr w:type="spellStart"/>
      <w:r w:rsidRPr="002852C5">
        <w:rPr>
          <w:color w:val="000000" w:themeColor="text1"/>
        </w:rPr>
        <w:t>aunque</w:t>
      </w:r>
      <w:proofErr w:type="spellEnd"/>
      <w:r w:rsidRPr="002852C5">
        <w:rPr>
          <w:color w:val="000000" w:themeColor="text1"/>
        </w:rPr>
        <w:t xml:space="preserve"> se </w:t>
      </w:r>
      <w:proofErr w:type="spellStart"/>
      <w:r w:rsidRPr="002852C5">
        <w:rPr>
          <w:color w:val="000000" w:themeColor="text1"/>
        </w:rPr>
        <w:t>trata</w:t>
      </w:r>
      <w:proofErr w:type="spellEnd"/>
      <w:r w:rsidRPr="002852C5">
        <w:rPr>
          <w:color w:val="000000" w:themeColor="text1"/>
        </w:rPr>
        <w:t xml:space="preserve"> de un </w:t>
      </w:r>
      <w:proofErr w:type="spellStart"/>
      <w:r w:rsidRPr="002852C5">
        <w:rPr>
          <w:color w:val="000000" w:themeColor="text1"/>
        </w:rPr>
        <w:t>conflicto</w:t>
      </w:r>
      <w:proofErr w:type="spellEnd"/>
      <w:r w:rsidRPr="002852C5">
        <w:rPr>
          <w:color w:val="000000" w:themeColor="text1"/>
        </w:rPr>
        <w:t xml:space="preserve"> de machetes contra </w:t>
      </w:r>
      <w:proofErr w:type="spellStart"/>
      <w:r w:rsidRPr="002852C5">
        <w:rPr>
          <w:color w:val="000000" w:themeColor="text1"/>
        </w:rPr>
        <w:t>fusiles</w:t>
      </w:r>
      <w:proofErr w:type="spellEnd"/>
      <w:r w:rsidRPr="002852C5">
        <w:rPr>
          <w:color w:val="000000" w:themeColor="text1"/>
        </w:rPr>
        <w:t xml:space="preserve">, ambas </w:t>
      </w:r>
      <w:proofErr w:type="spellStart"/>
      <w:r w:rsidRPr="002852C5">
        <w:rPr>
          <w:color w:val="000000" w:themeColor="text1"/>
        </w:rPr>
        <w:t>partes</w:t>
      </w:r>
      <w:proofErr w:type="spellEnd"/>
      <w:r w:rsidRPr="002852C5">
        <w:rPr>
          <w:color w:val="000000" w:themeColor="text1"/>
        </w:rPr>
        <w:t xml:space="preserve"> son </w:t>
      </w:r>
      <w:proofErr w:type="spellStart"/>
      <w:r w:rsidRPr="002852C5">
        <w:rPr>
          <w:color w:val="000000" w:themeColor="text1"/>
        </w:rPr>
        <w:t>igual</w:t>
      </w:r>
      <w:proofErr w:type="spellEnd"/>
      <w:r w:rsidRPr="002852C5">
        <w:rPr>
          <w:color w:val="000000" w:themeColor="text1"/>
        </w:rPr>
        <w:t xml:space="preserve"> de </w:t>
      </w:r>
      <w:proofErr w:type="spellStart"/>
      <w:r w:rsidRPr="002852C5">
        <w:rPr>
          <w:color w:val="000000" w:themeColor="text1"/>
        </w:rPr>
        <w:t>responsables</w:t>
      </w:r>
      <w:proofErr w:type="spellEnd"/>
      <w:r w:rsidRPr="002852C5">
        <w:rPr>
          <w:color w:val="000000" w:themeColor="text1"/>
        </w:rPr>
        <w:t xml:space="preserve">. Fuentes </w:t>
      </w:r>
      <w:proofErr w:type="spellStart"/>
      <w:r w:rsidRPr="002852C5">
        <w:rPr>
          <w:color w:val="000000" w:themeColor="text1"/>
        </w:rPr>
        <w:t>religiosas</w:t>
      </w:r>
      <w:proofErr w:type="spellEnd"/>
      <w:r w:rsidRPr="002852C5">
        <w:rPr>
          <w:color w:val="000000" w:themeColor="text1"/>
        </w:rPr>
        <w:t xml:space="preserve"> que se </w:t>
      </w:r>
      <w:proofErr w:type="spellStart"/>
      <w:r w:rsidRPr="002852C5">
        <w:rPr>
          <w:color w:val="000000" w:themeColor="text1"/>
        </w:rPr>
        <w:t>encuentran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próximas</w:t>
      </w:r>
      <w:proofErr w:type="spellEnd"/>
      <w:r w:rsidRPr="002852C5">
        <w:rPr>
          <w:color w:val="000000" w:themeColor="text1"/>
        </w:rPr>
        <w:t xml:space="preserve"> a la </w:t>
      </w:r>
      <w:proofErr w:type="spellStart"/>
      <w:r w:rsidRPr="002852C5">
        <w:rPr>
          <w:color w:val="000000" w:themeColor="text1"/>
        </w:rPr>
        <w:t>frontera</w:t>
      </w:r>
      <w:proofErr w:type="spellEnd"/>
      <w:r w:rsidRPr="002852C5">
        <w:rPr>
          <w:color w:val="000000" w:themeColor="text1"/>
        </w:rPr>
        <w:t xml:space="preserve"> con Angola </w:t>
      </w:r>
      <w:proofErr w:type="spellStart"/>
      <w:r w:rsidRPr="002852C5">
        <w:rPr>
          <w:color w:val="000000" w:themeColor="text1"/>
        </w:rPr>
        <w:t>afirman</w:t>
      </w:r>
      <w:proofErr w:type="spellEnd"/>
      <w:r w:rsidRPr="002852C5">
        <w:rPr>
          <w:color w:val="000000" w:themeColor="text1"/>
        </w:rPr>
        <w:t xml:space="preserve"> que </w:t>
      </w:r>
      <w:r w:rsidRPr="002852C5">
        <w:rPr>
          <w:rStyle w:val="Strong"/>
          <w:b w:val="0"/>
          <w:bCs w:val="0"/>
          <w:color w:val="000000" w:themeColor="text1"/>
        </w:rPr>
        <w:t xml:space="preserve">el </w:t>
      </w:r>
      <w:proofErr w:type="spellStart"/>
      <w:r w:rsidRPr="002852C5">
        <w:rPr>
          <w:rStyle w:val="Strong"/>
          <w:b w:val="0"/>
          <w:bCs w:val="0"/>
          <w:color w:val="000000" w:themeColor="text1"/>
        </w:rPr>
        <w:t>Ejército</w:t>
      </w:r>
      <w:proofErr w:type="spellEnd"/>
      <w:r w:rsidRPr="002852C5">
        <w:rPr>
          <w:rStyle w:val="Strong"/>
          <w:b w:val="0"/>
          <w:bCs w:val="0"/>
          <w:color w:val="000000" w:themeColor="text1"/>
        </w:rPr>
        <w:t xml:space="preserve"> ha </w:t>
      </w:r>
      <w:proofErr w:type="spellStart"/>
      <w:r w:rsidRPr="002852C5">
        <w:rPr>
          <w:rStyle w:val="Strong"/>
          <w:b w:val="0"/>
          <w:bCs w:val="0"/>
          <w:color w:val="000000" w:themeColor="text1"/>
        </w:rPr>
        <w:t>destruido</w:t>
      </w:r>
      <w:proofErr w:type="spellEnd"/>
      <w:r w:rsidRPr="002852C5">
        <w:rPr>
          <w:rStyle w:val="Strong"/>
          <w:b w:val="0"/>
          <w:bCs w:val="0"/>
          <w:color w:val="000000" w:themeColor="text1"/>
        </w:rPr>
        <w:t xml:space="preserve"> </w:t>
      </w:r>
      <w:proofErr w:type="spellStart"/>
      <w:r w:rsidRPr="002852C5">
        <w:rPr>
          <w:rStyle w:val="Strong"/>
          <w:b w:val="0"/>
          <w:bCs w:val="0"/>
          <w:color w:val="000000" w:themeColor="text1"/>
        </w:rPr>
        <w:t>diez</w:t>
      </w:r>
      <w:proofErr w:type="spellEnd"/>
      <w:r w:rsidRPr="002852C5">
        <w:rPr>
          <w:rStyle w:val="Strong"/>
          <w:b w:val="0"/>
          <w:bCs w:val="0"/>
          <w:color w:val="000000" w:themeColor="text1"/>
        </w:rPr>
        <w:t xml:space="preserve"> </w:t>
      </w:r>
      <w:proofErr w:type="spellStart"/>
      <w:r w:rsidRPr="002852C5">
        <w:rPr>
          <w:rStyle w:val="Strong"/>
          <w:b w:val="0"/>
          <w:bCs w:val="0"/>
          <w:color w:val="000000" w:themeColor="text1"/>
        </w:rPr>
        <w:t>aldeas</w:t>
      </w:r>
      <w:proofErr w:type="spellEnd"/>
      <w:r w:rsidRPr="002852C5">
        <w:rPr>
          <w:rStyle w:val="Strong"/>
          <w:b w:val="0"/>
          <w:bCs w:val="0"/>
          <w:color w:val="000000" w:themeColor="text1"/>
        </w:rPr>
        <w:t> </w:t>
      </w:r>
      <w:r w:rsidRPr="002852C5">
        <w:rPr>
          <w:color w:val="000000" w:themeColor="text1"/>
        </w:rPr>
        <w:t>"</w:t>
      </w:r>
      <w:proofErr w:type="spellStart"/>
      <w:r w:rsidRPr="002852C5">
        <w:rPr>
          <w:color w:val="000000" w:themeColor="text1"/>
        </w:rPr>
        <w:t>mientras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trataba</w:t>
      </w:r>
      <w:proofErr w:type="spellEnd"/>
      <w:r w:rsidRPr="002852C5">
        <w:rPr>
          <w:color w:val="000000" w:themeColor="text1"/>
        </w:rPr>
        <w:t xml:space="preserve"> de </w:t>
      </w:r>
      <w:proofErr w:type="spellStart"/>
      <w:r w:rsidRPr="002852C5">
        <w:rPr>
          <w:color w:val="000000" w:themeColor="text1"/>
        </w:rPr>
        <w:t>acabar</w:t>
      </w:r>
      <w:proofErr w:type="spellEnd"/>
      <w:r w:rsidRPr="002852C5">
        <w:rPr>
          <w:color w:val="000000" w:themeColor="text1"/>
        </w:rPr>
        <w:t xml:space="preserve"> con la </w:t>
      </w:r>
      <w:proofErr w:type="spellStart"/>
      <w:r w:rsidRPr="002852C5">
        <w:rPr>
          <w:color w:val="000000" w:themeColor="text1"/>
        </w:rPr>
        <w:t>insurrección</w:t>
      </w:r>
      <w:proofErr w:type="spellEnd"/>
      <w:r w:rsidRPr="002852C5">
        <w:rPr>
          <w:color w:val="000000" w:themeColor="text1"/>
        </w:rPr>
        <w:t xml:space="preserve">". Por </w:t>
      </w:r>
      <w:proofErr w:type="spellStart"/>
      <w:r w:rsidRPr="002852C5">
        <w:rPr>
          <w:color w:val="000000" w:themeColor="text1"/>
        </w:rPr>
        <w:t>otra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parte</w:t>
      </w:r>
      <w:proofErr w:type="spellEnd"/>
      <w:r w:rsidRPr="002852C5">
        <w:rPr>
          <w:color w:val="000000" w:themeColor="text1"/>
        </w:rPr>
        <w:t xml:space="preserve">, </w:t>
      </w:r>
      <w:proofErr w:type="spellStart"/>
      <w:r w:rsidRPr="002852C5">
        <w:rPr>
          <w:color w:val="000000" w:themeColor="text1"/>
        </w:rPr>
        <w:t>acusan</w:t>
      </w:r>
      <w:proofErr w:type="spellEnd"/>
      <w:r w:rsidRPr="002852C5">
        <w:rPr>
          <w:color w:val="000000" w:themeColor="text1"/>
        </w:rPr>
        <w:t xml:space="preserve"> a la </w:t>
      </w:r>
      <w:proofErr w:type="spellStart"/>
      <w:r w:rsidRPr="002852C5">
        <w:rPr>
          <w:color w:val="000000" w:themeColor="text1"/>
        </w:rPr>
        <w:t>milicia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Kamuina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Nsapu</w:t>
      </w:r>
      <w:proofErr w:type="spellEnd"/>
      <w:r w:rsidRPr="002852C5">
        <w:rPr>
          <w:color w:val="000000" w:themeColor="text1"/>
        </w:rPr>
        <w:t xml:space="preserve"> de </w:t>
      </w:r>
      <w:proofErr w:type="spellStart"/>
      <w:r w:rsidRPr="002852C5">
        <w:rPr>
          <w:color w:val="000000" w:themeColor="text1"/>
        </w:rPr>
        <w:t>haber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matado</w:t>
      </w:r>
      <w:proofErr w:type="spellEnd"/>
      <w:r w:rsidRPr="002852C5">
        <w:rPr>
          <w:color w:val="000000" w:themeColor="text1"/>
        </w:rPr>
        <w:t xml:space="preserve"> a </w:t>
      </w:r>
      <w:proofErr w:type="spellStart"/>
      <w:r w:rsidRPr="002852C5">
        <w:rPr>
          <w:color w:val="000000" w:themeColor="text1"/>
        </w:rPr>
        <w:t>cientos</w:t>
      </w:r>
      <w:proofErr w:type="spellEnd"/>
      <w:r w:rsidRPr="002852C5">
        <w:rPr>
          <w:color w:val="000000" w:themeColor="text1"/>
        </w:rPr>
        <w:t xml:space="preserve"> de personas, de </w:t>
      </w:r>
      <w:proofErr w:type="spellStart"/>
      <w:r w:rsidRPr="002852C5">
        <w:rPr>
          <w:color w:val="000000" w:themeColor="text1"/>
        </w:rPr>
        <w:t>haber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destruido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cuatro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aldeas</w:t>
      </w:r>
      <w:proofErr w:type="spellEnd"/>
      <w:r w:rsidRPr="002852C5">
        <w:rPr>
          <w:color w:val="000000" w:themeColor="text1"/>
        </w:rPr>
        <w:t xml:space="preserve"> y de </w:t>
      </w:r>
      <w:proofErr w:type="spellStart"/>
      <w:r w:rsidRPr="002852C5">
        <w:rPr>
          <w:color w:val="000000" w:themeColor="text1"/>
        </w:rPr>
        <w:t>haber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atacado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propiedades</w:t>
      </w:r>
      <w:proofErr w:type="spellEnd"/>
      <w:r w:rsidRPr="002852C5">
        <w:rPr>
          <w:color w:val="000000" w:themeColor="text1"/>
        </w:rPr>
        <w:t xml:space="preserve"> de la </w:t>
      </w:r>
      <w:proofErr w:type="spellStart"/>
      <w:r w:rsidRPr="002852C5">
        <w:rPr>
          <w:color w:val="000000" w:themeColor="text1"/>
        </w:rPr>
        <w:t>iglesia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durante</w:t>
      </w:r>
      <w:proofErr w:type="spellEnd"/>
      <w:r w:rsidRPr="002852C5">
        <w:rPr>
          <w:color w:val="000000" w:themeColor="text1"/>
        </w:rPr>
        <w:t xml:space="preserve"> una </w:t>
      </w:r>
      <w:proofErr w:type="spellStart"/>
      <w:r w:rsidRPr="002852C5">
        <w:rPr>
          <w:color w:val="000000" w:themeColor="text1"/>
        </w:rPr>
        <w:t>ofensiva</w:t>
      </w:r>
      <w:proofErr w:type="spellEnd"/>
      <w:r w:rsidRPr="002852C5">
        <w:rPr>
          <w:color w:val="000000" w:themeColor="text1"/>
        </w:rPr>
        <w:t xml:space="preserve"> para </w:t>
      </w:r>
      <w:proofErr w:type="spellStart"/>
      <w:r w:rsidRPr="002852C5">
        <w:rPr>
          <w:color w:val="000000" w:themeColor="text1"/>
        </w:rPr>
        <w:t>expulsar</w:t>
      </w:r>
      <w:proofErr w:type="spellEnd"/>
      <w:r w:rsidRPr="002852C5">
        <w:rPr>
          <w:color w:val="000000" w:themeColor="text1"/>
        </w:rPr>
        <w:t xml:space="preserve"> a las </w:t>
      </w:r>
      <w:proofErr w:type="spellStart"/>
      <w:r w:rsidRPr="002852C5">
        <w:rPr>
          <w:color w:val="000000" w:themeColor="text1"/>
        </w:rPr>
        <w:t>tropas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oficiales</w:t>
      </w:r>
      <w:proofErr w:type="spellEnd"/>
      <w:r w:rsidRPr="002852C5">
        <w:rPr>
          <w:color w:val="000000" w:themeColor="text1"/>
        </w:rPr>
        <w:t>.</w:t>
      </w:r>
    </w:p>
    <w:p w14:paraId="54DAD72D" w14:textId="77777777" w:rsidR="00C43273" w:rsidRPr="002852C5" w:rsidRDefault="00C43273" w:rsidP="002852C5">
      <w:pPr>
        <w:pStyle w:val="Heading2"/>
        <w:shd w:val="clear" w:color="auto" w:fill="FFFFFF"/>
        <w:spacing w:before="0" w:line="360" w:lineRule="auto"/>
        <w:jc w:val="both"/>
        <w:rPr>
          <w:rFonts w:ascii="Times New Roman" w:hAnsi="Times New Roman" w:cs="Times New Roman"/>
          <w:caps/>
          <w:color w:val="000000" w:themeColor="text1"/>
          <w:sz w:val="24"/>
          <w:szCs w:val="24"/>
        </w:rPr>
      </w:pPr>
      <w:r w:rsidRPr="002852C5">
        <w:rPr>
          <w:rFonts w:ascii="Times New Roman" w:hAnsi="Times New Roman" w:cs="Times New Roman"/>
          <w:caps/>
          <w:color w:val="000000" w:themeColor="text1"/>
          <w:sz w:val="24"/>
          <w:szCs w:val="24"/>
        </w:rPr>
        <w:t>UN PAÍS EN CRISIS POLÍTICA DESDE 2016</w:t>
      </w:r>
    </w:p>
    <w:p w14:paraId="6A7DB4F7" w14:textId="30C98D2A" w:rsidR="00C43273" w:rsidRPr="002852C5" w:rsidRDefault="00C43273" w:rsidP="002852C5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proofErr w:type="spellStart"/>
      <w:r w:rsidRPr="002852C5">
        <w:rPr>
          <w:color w:val="000000" w:themeColor="text1"/>
        </w:rPr>
        <w:t>Según</w:t>
      </w:r>
      <w:proofErr w:type="spellEnd"/>
      <w:r w:rsidRPr="002852C5">
        <w:rPr>
          <w:color w:val="000000" w:themeColor="text1"/>
        </w:rPr>
        <w:t xml:space="preserve"> los </w:t>
      </w:r>
      <w:proofErr w:type="spellStart"/>
      <w:r w:rsidRPr="002852C5">
        <w:rPr>
          <w:color w:val="000000" w:themeColor="text1"/>
        </w:rPr>
        <w:t>analistas</w:t>
      </w:r>
      <w:proofErr w:type="spellEnd"/>
      <w:r w:rsidRPr="002852C5">
        <w:rPr>
          <w:color w:val="000000" w:themeColor="text1"/>
        </w:rPr>
        <w:t xml:space="preserve">, </w:t>
      </w:r>
      <w:proofErr w:type="spellStart"/>
      <w:r w:rsidRPr="002852C5">
        <w:rPr>
          <w:color w:val="000000" w:themeColor="text1"/>
        </w:rPr>
        <w:t>este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informe</w:t>
      </w:r>
      <w:proofErr w:type="spellEnd"/>
      <w:r w:rsidRPr="002852C5">
        <w:rPr>
          <w:color w:val="000000" w:themeColor="text1"/>
        </w:rPr>
        <w:t xml:space="preserve"> de la </w:t>
      </w:r>
      <w:proofErr w:type="spellStart"/>
      <w:r w:rsidRPr="002852C5">
        <w:rPr>
          <w:color w:val="000000" w:themeColor="text1"/>
        </w:rPr>
        <w:t>iglesia</w:t>
      </w:r>
      <w:proofErr w:type="spellEnd"/>
      <w:r w:rsidRPr="002852C5">
        <w:rPr>
          <w:color w:val="000000" w:themeColor="text1"/>
        </w:rPr>
        <w:t xml:space="preserve"> "</w:t>
      </w:r>
      <w:proofErr w:type="spellStart"/>
      <w:r w:rsidRPr="002852C5">
        <w:rPr>
          <w:color w:val="000000" w:themeColor="text1"/>
        </w:rPr>
        <w:t>tendrá</w:t>
      </w:r>
      <w:proofErr w:type="spellEnd"/>
      <w:r w:rsidRPr="002852C5">
        <w:rPr>
          <w:color w:val="000000" w:themeColor="text1"/>
        </w:rPr>
        <w:t xml:space="preserve"> un peso considerable", </w:t>
      </w:r>
      <w:proofErr w:type="spellStart"/>
      <w:r w:rsidRPr="002852C5">
        <w:rPr>
          <w:color w:val="000000" w:themeColor="text1"/>
        </w:rPr>
        <w:t>ya</w:t>
      </w:r>
      <w:proofErr w:type="spellEnd"/>
      <w:r w:rsidRPr="002852C5">
        <w:rPr>
          <w:color w:val="000000" w:themeColor="text1"/>
        </w:rPr>
        <w:t xml:space="preserve"> que el 40% de la población se </w:t>
      </w:r>
      <w:proofErr w:type="spellStart"/>
      <w:r w:rsidRPr="002852C5">
        <w:rPr>
          <w:color w:val="000000" w:themeColor="text1"/>
        </w:rPr>
        <w:t>identifica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como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católica</w:t>
      </w:r>
      <w:proofErr w:type="spellEnd"/>
      <w:r w:rsidRPr="002852C5">
        <w:rPr>
          <w:color w:val="000000" w:themeColor="text1"/>
        </w:rPr>
        <w:t xml:space="preserve">. No es la </w:t>
      </w:r>
      <w:proofErr w:type="spellStart"/>
      <w:r w:rsidRPr="002852C5">
        <w:rPr>
          <w:color w:val="000000" w:themeColor="text1"/>
        </w:rPr>
        <w:t>primera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vez</w:t>
      </w:r>
      <w:proofErr w:type="spellEnd"/>
      <w:r w:rsidRPr="002852C5">
        <w:rPr>
          <w:color w:val="000000" w:themeColor="text1"/>
        </w:rPr>
        <w:t xml:space="preserve"> que los </w:t>
      </w:r>
      <w:proofErr w:type="spellStart"/>
      <w:r w:rsidRPr="002852C5">
        <w:rPr>
          <w:color w:val="000000" w:themeColor="text1"/>
        </w:rPr>
        <w:t>obispos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realizan</w:t>
      </w:r>
      <w:proofErr w:type="spellEnd"/>
      <w:r w:rsidRPr="002852C5">
        <w:rPr>
          <w:color w:val="000000" w:themeColor="text1"/>
        </w:rPr>
        <w:t xml:space="preserve"> un </w:t>
      </w:r>
      <w:proofErr w:type="spellStart"/>
      <w:r w:rsidRPr="002852C5">
        <w:rPr>
          <w:color w:val="000000" w:themeColor="text1"/>
        </w:rPr>
        <w:t>papel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decisivo</w:t>
      </w:r>
      <w:proofErr w:type="spellEnd"/>
      <w:r w:rsidRPr="002852C5">
        <w:rPr>
          <w:color w:val="000000" w:themeColor="text1"/>
        </w:rPr>
        <w:t xml:space="preserve">. A finales de </w:t>
      </w:r>
      <w:proofErr w:type="spellStart"/>
      <w:r w:rsidRPr="002852C5">
        <w:rPr>
          <w:color w:val="000000" w:themeColor="text1"/>
        </w:rPr>
        <w:t>diciembre</w:t>
      </w:r>
      <w:proofErr w:type="spellEnd"/>
      <w:r w:rsidRPr="002852C5">
        <w:rPr>
          <w:color w:val="000000" w:themeColor="text1"/>
        </w:rPr>
        <w:t xml:space="preserve"> de 2016 el </w:t>
      </w:r>
      <w:proofErr w:type="spellStart"/>
      <w:r w:rsidRPr="002852C5">
        <w:rPr>
          <w:color w:val="000000" w:themeColor="text1"/>
        </w:rPr>
        <w:t>país</w:t>
      </w:r>
      <w:proofErr w:type="spellEnd"/>
      <w:r w:rsidRPr="002852C5">
        <w:rPr>
          <w:color w:val="000000" w:themeColor="text1"/>
        </w:rPr>
        <w:t xml:space="preserve"> se </w:t>
      </w:r>
      <w:proofErr w:type="spellStart"/>
      <w:r w:rsidRPr="002852C5">
        <w:rPr>
          <w:color w:val="000000" w:themeColor="text1"/>
        </w:rPr>
        <w:t>vio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sumido</w:t>
      </w:r>
      <w:proofErr w:type="spellEnd"/>
      <w:r w:rsidRPr="002852C5">
        <w:rPr>
          <w:color w:val="000000" w:themeColor="text1"/>
        </w:rPr>
        <w:t xml:space="preserve"> </w:t>
      </w:r>
      <w:proofErr w:type="spellStart"/>
      <w:r w:rsidRPr="002852C5">
        <w:rPr>
          <w:color w:val="000000" w:themeColor="text1"/>
        </w:rPr>
        <w:t>en</w:t>
      </w:r>
      <w:proofErr w:type="spellEnd"/>
      <w:r w:rsidRPr="002852C5">
        <w:rPr>
          <w:color w:val="000000" w:themeColor="text1"/>
        </w:rPr>
        <w:t xml:space="preserve"> una crisis </w:t>
      </w:r>
      <w:proofErr w:type="spellStart"/>
      <w:r w:rsidRPr="002852C5">
        <w:rPr>
          <w:color w:val="000000" w:themeColor="text1"/>
        </w:rPr>
        <w:t>política</w:t>
      </w:r>
      <w:proofErr w:type="spellEnd"/>
      <w:r w:rsidRPr="002852C5">
        <w:rPr>
          <w:color w:val="000000" w:themeColor="text1"/>
        </w:rPr>
        <w:t xml:space="preserve"> de la que </w:t>
      </w:r>
      <w:proofErr w:type="spellStart"/>
      <w:r w:rsidRPr="002852C5">
        <w:rPr>
          <w:color w:val="000000" w:themeColor="text1"/>
        </w:rPr>
        <w:t>aún</w:t>
      </w:r>
      <w:proofErr w:type="spellEnd"/>
      <w:r w:rsidRPr="002852C5">
        <w:rPr>
          <w:color w:val="000000" w:themeColor="text1"/>
        </w:rPr>
        <w:t xml:space="preserve"> no ha </w:t>
      </w:r>
      <w:proofErr w:type="spellStart"/>
      <w:r w:rsidRPr="002852C5">
        <w:rPr>
          <w:color w:val="000000" w:themeColor="text1"/>
        </w:rPr>
        <w:t>salido</w:t>
      </w:r>
      <w:proofErr w:type="spellEnd"/>
      <w:r w:rsidRPr="002852C5">
        <w:rPr>
          <w:color w:val="000000" w:themeColor="text1"/>
        </w:rPr>
        <w:t xml:space="preserve">. </w:t>
      </w:r>
    </w:p>
    <w:p w14:paraId="2A3867B5" w14:textId="2B264DAD" w:rsidR="00C43273" w:rsidRPr="002852C5" w:rsidRDefault="00C43273" w:rsidP="002852C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7EB665" w14:textId="1C5EFE9D" w:rsidR="008A2F9C" w:rsidRDefault="008A2F9C" w:rsidP="002852C5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9585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yellow"/>
        </w:rPr>
        <w:t>CULTURA</w:t>
      </w:r>
    </w:p>
    <w:p w14:paraId="035A9798" w14:textId="77777777" w:rsidR="00B95855" w:rsidRPr="00B95855" w:rsidRDefault="00B95855" w:rsidP="002852C5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261E97FA" w14:textId="77777777" w:rsidR="00CC0BE1" w:rsidRPr="00CC0BE1" w:rsidRDefault="00CC0BE1" w:rsidP="002852C5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</w:rPr>
      </w:pPr>
      <w:r w:rsidRPr="00CC0BE1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</w:rPr>
        <w:t xml:space="preserve">El </w:t>
      </w:r>
      <w:proofErr w:type="spellStart"/>
      <w:r w:rsidRPr="00CC0BE1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</w:rPr>
        <w:t>gasto</w:t>
      </w:r>
      <w:proofErr w:type="spellEnd"/>
      <w:r w:rsidRPr="00CC0BE1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</w:rPr>
        <w:t>en</w:t>
      </w:r>
      <w:proofErr w:type="spellEnd"/>
      <w:r w:rsidRPr="00CC0BE1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</w:rPr>
        <w:t>cultura</w:t>
      </w:r>
      <w:proofErr w:type="spellEnd"/>
      <w:r w:rsidRPr="00CC0BE1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</w:rPr>
        <w:t>aumenta</w:t>
      </w:r>
      <w:proofErr w:type="spellEnd"/>
      <w:r w:rsidRPr="00CC0BE1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</w:rPr>
        <w:t xml:space="preserve"> un 7%</w:t>
      </w:r>
    </w:p>
    <w:p w14:paraId="6D890F15" w14:textId="77777777" w:rsidR="00CC0BE1" w:rsidRPr="00CC0BE1" w:rsidRDefault="00CC0BE1" w:rsidP="00B95855">
      <w:pPr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</w:rPr>
      </w:pPr>
      <w:r w:rsidRPr="00CC0BE1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</w:rPr>
        <w:t>27 NOV. 2017 </w:t>
      </w:r>
      <w:r w:rsidRPr="00CC0BE1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bdr w:val="none" w:sz="0" w:space="0" w:color="auto" w:frame="1"/>
        </w:rPr>
        <w:t>18:47</w:t>
      </w:r>
    </w:p>
    <w:p w14:paraId="44163EF4" w14:textId="77777777" w:rsidR="00CC0BE1" w:rsidRPr="00CC0BE1" w:rsidRDefault="00CC0BE1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Cada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hogar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destinó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764,4 euros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bienes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servicios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culturales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2016.</w:t>
      </w:r>
    </w:p>
    <w:p w14:paraId="2479EF6F" w14:textId="77777777" w:rsidR="00CC0BE1" w:rsidRPr="00CC0BE1" w:rsidRDefault="00CC0BE1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El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empleo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sube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 5,8%, hasta los 545.000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trabajadores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74E3322A" w14:textId="77777777" w:rsidR="00CC0BE1" w:rsidRPr="00CC0BE1" w:rsidRDefault="00CC0BE1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Los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hogares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españoles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consumieron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2016 </w:t>
      </w:r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14.099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millones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de euros</w:t>
      </w:r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bienes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servicios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culturales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 </w:t>
      </w:r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un 6,9%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más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que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durante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el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año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anterior</w:t>
      </w:r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Esto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supone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el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gasto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medio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cultura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se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situó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764,4 euros por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hogar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y 306,7 euros por persona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durante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2016.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Así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se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desprende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los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datos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incluidos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 </w:t>
      </w:r>
      <w:proofErr w:type="spellStart"/>
      <w:r w:rsidRPr="00CC0BE1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</w:rPr>
        <w:t>Anuario</w:t>
      </w:r>
      <w:proofErr w:type="spellEnd"/>
      <w:r w:rsidRPr="00CC0BE1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CC0BE1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</w:rPr>
        <w:t>Estadísticas</w:t>
      </w:r>
      <w:proofErr w:type="spellEnd"/>
      <w:r w:rsidRPr="00CC0BE1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</w:rPr>
        <w:t>Culturales</w:t>
      </w:r>
      <w:proofErr w:type="spellEnd"/>
      <w:r w:rsidRPr="00CC0BE1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 2017</w:t>
      </w:r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del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Ministerio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Educación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Cultura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Deporte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que se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han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dado a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conocer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este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lunes.</w:t>
      </w:r>
    </w:p>
    <w:p w14:paraId="4B0861FA" w14:textId="77777777" w:rsidR="00CC0BE1" w:rsidRPr="00CC0BE1" w:rsidRDefault="00CC0BE1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Por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sectores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el que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más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desembolso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acumuló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fue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correspondiente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las 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cuotas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plataformas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televisión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y radio,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tratamiento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de la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información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e Internet (47,9%</w:t>
      </w:r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). A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continuación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estarían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de los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libros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publicaciones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periódicas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(22,2%) y el de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servicios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culturales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(16,3%), de los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cuales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asistencia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espectáculos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cine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suponen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12,4% del total.</w:t>
      </w:r>
    </w:p>
    <w:p w14:paraId="1BA3A33E" w14:textId="77777777" w:rsidR="00CC0BE1" w:rsidRPr="00CC0BE1" w:rsidRDefault="00CC0BE1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Después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un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periodo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especialmente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oscuro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para las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industrias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culturales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españolas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alimentado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por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factores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como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crisis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económica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hace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una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década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 la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subida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del IVA cultural de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hace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unos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años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el sector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comienza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experimental una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leve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mejoría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es perceptible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datos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como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del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empleo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genera el sector.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Así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2016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éste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aumentó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un 5,8%, hasta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situarse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en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las 544.700 personas, lo que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supone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el 3% del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empleo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total del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país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6FBA38D1" w14:textId="77777777" w:rsidR="00CC0BE1" w:rsidRPr="00CC0BE1" w:rsidRDefault="00CC0BE1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El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número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empresas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se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situó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114.099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empresas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lo que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representa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 3,5% de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todas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las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registradas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España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De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ellas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el 80% se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dedican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actividades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la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industria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 los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servicios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como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edición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bibliotecas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archivos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museos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cine y audiovisual o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artísticas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del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espectáculo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Además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 </w:t>
      </w:r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el 63,9% son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empresas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sin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asalariados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y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sólo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0,6%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tienen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50 o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más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empleados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5622AC13" w14:textId="77777777" w:rsidR="00CC0BE1" w:rsidRPr="00CC0BE1" w:rsidRDefault="00CC0BE1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Por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último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el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Anuario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destaca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el valor de las 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exportaciones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</w:t>
      </w:r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de los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bienes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vinculados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la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cultura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analizados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2016 se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situó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788,5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millones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de euros</w:t>
      </w:r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frente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unas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importaciones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666,1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millones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euros,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obteniéndose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 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saldo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comercial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positivo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de 122,4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millones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de euros</w:t>
      </w:r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este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aspecto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el sector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más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importante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es el de la </w:t>
      </w:r>
      <w:proofErr w:type="spellStart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edición</w:t>
      </w:r>
      <w:proofErr w:type="spellEnd"/>
      <w:r w:rsidRPr="00CC0B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3B8BC897" w14:textId="4DEB7B3B" w:rsidR="00CC0BE1" w:rsidRPr="002852C5" w:rsidRDefault="00CC0BE1" w:rsidP="002852C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DE37733" w14:textId="7A60C786" w:rsidR="00152645" w:rsidRPr="002852C5" w:rsidRDefault="00152645" w:rsidP="002852C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55FBFF4" w14:textId="77777777" w:rsidR="00152645" w:rsidRPr="00152645" w:rsidRDefault="00152645" w:rsidP="002852C5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</w:rPr>
      </w:pPr>
      <w:r w:rsidRPr="00152645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</w:rPr>
        <w:t xml:space="preserve">Alfredo, </w:t>
      </w:r>
      <w:proofErr w:type="spellStart"/>
      <w:r w:rsidRPr="00152645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</w:rPr>
        <w:t>sabio</w:t>
      </w:r>
      <w:proofErr w:type="spellEnd"/>
      <w:r w:rsidRPr="00152645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</w:rPr>
        <w:t xml:space="preserve"> de los </w:t>
      </w:r>
      <w:proofErr w:type="spellStart"/>
      <w:r w:rsidRPr="00152645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</w:rPr>
        <w:t>viñetistas</w:t>
      </w:r>
      <w:proofErr w:type="spellEnd"/>
      <w:r w:rsidRPr="00152645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</w:rPr>
        <w:t xml:space="preserve">, </w:t>
      </w:r>
      <w:proofErr w:type="spellStart"/>
      <w:r w:rsidRPr="00152645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</w:rPr>
        <w:t>gana</w:t>
      </w:r>
      <w:proofErr w:type="spellEnd"/>
      <w:r w:rsidRPr="00152645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</w:rPr>
        <w:t xml:space="preserve"> el Premio Nacional de </w:t>
      </w:r>
      <w:proofErr w:type="spellStart"/>
      <w:r w:rsidRPr="00152645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</w:rPr>
        <w:t>Ilustración</w:t>
      </w:r>
      <w:proofErr w:type="spellEnd"/>
    </w:p>
    <w:p w14:paraId="073B4AC0" w14:textId="77777777" w:rsidR="00152645" w:rsidRPr="00152645" w:rsidRDefault="00152645" w:rsidP="00B95855">
      <w:pPr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</w:rPr>
      </w:pPr>
      <w:r w:rsidRPr="00152645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</w:rPr>
        <w:t>11 OCT. 2017 </w:t>
      </w:r>
      <w:r w:rsidRPr="00152645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bdr w:val="none" w:sz="0" w:space="0" w:color="auto" w:frame="1"/>
        </w:rPr>
        <w:t>13:17</w:t>
      </w:r>
    </w:p>
    <w:p w14:paraId="1321BDE5" w14:textId="77777777" w:rsidR="00152645" w:rsidRPr="00152645" w:rsidRDefault="00152645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"Por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dilatada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trayectoria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que le ha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llevado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trabajar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distintos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puntos de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España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del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mundo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por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cultivo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distintos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aspectos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la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ilustración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por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magisterio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influencia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sucesivas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generaciones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".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Así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rezaba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dictamen del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jurado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ayer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concedió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Premio </w:t>
      </w:r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Nacional de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Ilustración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Alfredo González (Oviedo, 1933),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dibujante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referencia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España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las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últimas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cuatro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décadas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"Lo de la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dilatada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trayectoria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sí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porque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llevo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mucho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tiempo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lo del '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magisterio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' me lo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creo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medias. Como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yo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he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hecho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con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otros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verlos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estudiarlos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quedarme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con lo que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gusta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alguno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habrá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hecho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conmigo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Pero ser maestro es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enseñar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lo que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sé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lo que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puedo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contar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dos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minutos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".</w:t>
      </w:r>
    </w:p>
    <w:p w14:paraId="107EA5A7" w14:textId="77777777" w:rsidR="00152645" w:rsidRPr="00152645" w:rsidRDefault="00152645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Colaborador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EL MUNDO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desde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sus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comienzos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Alfredo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prefiere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sean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sus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dibujos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los que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hablen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con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él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sobre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todo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momentos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los de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recibir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galardón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que concede el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Ministerio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Educación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Cultura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Deporte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"La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solemnidad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fastidia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Estudié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con los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dominicos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estuve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con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ellos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fue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sitio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donde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más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aprendí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porque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dentro se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leían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se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cultivaban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cosas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afuera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no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existían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... Eran los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años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50. Pero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colgué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los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hábitos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por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mismo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".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Así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que,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aunque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siente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halagado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"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cuando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escribo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cuento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algo,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trato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rebajar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solemnidad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empezar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reírme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mí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mismo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".</w:t>
      </w:r>
    </w:p>
    <w:p w14:paraId="65A5B8A1" w14:textId="77777777" w:rsidR="00152645" w:rsidRPr="00152645" w:rsidRDefault="00152645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Así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biografía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está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llena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autorreproches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bromas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hacia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sus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decisiones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: "La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estupidez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escoger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peor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lugar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para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dibujar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panorámica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una ciudad, las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decisiones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sobre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tipo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dureza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del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lápiz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el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hecho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que,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unos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sitios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más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otros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me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convierta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espectáculo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público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esos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están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estatuas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..."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Así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recuerda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aquella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vez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dibujando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Moscú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las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proximidades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la KGB, que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fue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descubierto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por un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guardia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alejado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10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kilómetros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del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edificio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sobre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que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estaba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trabajando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O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aquella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otra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vez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Ciudad de Panamá,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fue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rodeado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por los curiosos hasta el punto de que no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logró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ver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lo que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estaba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dibujando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21A8E4D6" w14:textId="77777777" w:rsidR="00152645" w:rsidRPr="00152645" w:rsidRDefault="00152645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Estoy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más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menos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satisfecho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con mi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trabajo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porque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ha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sido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 gran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esfuerzo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desde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mis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primeros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años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publicidad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",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explica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"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Ahí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curtí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Descubrí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otros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mundos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gráficos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los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cartelistas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americanos y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franceses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Me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abrió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mundo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luego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he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ido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cultivando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". Se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fue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Caracas a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seguir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progresando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("era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otra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Venezuela")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salió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1975 y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regresó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España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a Barcelona, a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trabajar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ilustrador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freelance, "hasta hoy. He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colaborado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todos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los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medios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gráficos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del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país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: EL MUNDO, La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Codorniz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El Jueves, El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Papus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Muy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Sr.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Mío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Summa, Cambio 16, La Calle, El País... Y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así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es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uno se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configura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sin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darse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cuenta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Como se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hace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escritor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leyendo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".</w:t>
      </w:r>
    </w:p>
    <w:p w14:paraId="675FB23E" w14:textId="77777777" w:rsidR="00152645" w:rsidRPr="00152645" w:rsidRDefault="00152645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Alfredo es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reconocido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por sus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edificios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con alma y sus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retratos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personas con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perspectiva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"Hay que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buscarle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las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vueltas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tanto a una ciudad, un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edificio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una persona o un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perro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Y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tratarlo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no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digo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con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cariño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sí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con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cierto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humor y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ternura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Es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decir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dibujo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edificio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darle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vida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dibujarlo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doblado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doliese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espalda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es que a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mí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doliese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espalda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".</w:t>
      </w:r>
    </w:p>
    <w:p w14:paraId="5D45DFD2" w14:textId="77777777" w:rsidR="00152645" w:rsidRPr="00152645" w:rsidRDefault="00152645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Y de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sabe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mucho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quien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lleva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ya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ocho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décadas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media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mundo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"Me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supone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 gran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esfuerzo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físico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: tantos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años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encima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un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tablero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dos metros, al final la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pagas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con la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espalda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Ahora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por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cada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hora de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trabajo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necesito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cinco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minutos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descanso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Pero lo que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importa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es el coco,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mantener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las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facultades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mentales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".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Pasión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sí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"y que no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sé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hacer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otra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cosa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aparte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escribir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cuatro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líneas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seguidas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con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sentido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Por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quiero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aprovechar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poco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tiempo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me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queda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porque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siempre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hay planes por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hacer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".</w:t>
      </w:r>
    </w:p>
    <w:p w14:paraId="5CA85953" w14:textId="77777777" w:rsidR="00152645" w:rsidRPr="00152645" w:rsidRDefault="00152645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Por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cuando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aproxima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final de un largo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camino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se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atreve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dar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consejos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quienes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empiezan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este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arte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 "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Dibujar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todos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los días. Y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plantearse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desafíos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continuos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no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sólo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casa,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salir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la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calle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: El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señor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con el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perro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pasea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por la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calle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un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autobús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un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bodegón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Se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puede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dibujar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coche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no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marcha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evidentemente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se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puede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dibujar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subido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una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escalera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los sitios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más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inverosímiles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Y,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cuando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escribes, hay que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intentar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lograr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estilo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".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Entonces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¿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artista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artesano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? "Las dos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cosas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El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artista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tiene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tener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algo de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artesano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Como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aquel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chino que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acaba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los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cuadros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con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pólvora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el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resultado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magnífico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Cualquier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medio es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bueno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resultado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es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satisfactorio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".</w:t>
      </w:r>
    </w:p>
    <w:p w14:paraId="41779D6B" w14:textId="77777777" w:rsidR="00152645" w:rsidRPr="00152645" w:rsidRDefault="00152645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Alfredo es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también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ilustrador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gran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número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libros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entre los que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destacan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Pr="0015264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</w:rPr>
        <w:t>Teoría</w:t>
      </w:r>
      <w:proofErr w:type="spellEnd"/>
      <w:r w:rsidRPr="0015264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 de Madrid</w:t>
      </w:r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con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textos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Francisco Umbral, y </w:t>
      </w:r>
      <w:r w:rsidRPr="0015264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De </w:t>
      </w:r>
      <w:proofErr w:type="spellStart"/>
      <w:r w:rsidRPr="0015264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</w:rPr>
        <w:t>Moscú</w:t>
      </w:r>
      <w:proofErr w:type="spellEnd"/>
      <w:r w:rsidRPr="0015264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 a Nueva York</w:t>
      </w:r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colaboración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con el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escritor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Ignacio </w:t>
      </w:r>
      <w:proofErr w:type="spellStart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Carrión</w:t>
      </w:r>
      <w:proofErr w:type="spellEnd"/>
      <w:r w:rsidRPr="001526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6DD36460" w14:textId="04384DE4" w:rsidR="00152645" w:rsidRPr="002852C5" w:rsidRDefault="00152645" w:rsidP="002852C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2A55E92" w14:textId="77777777" w:rsidR="001B5C4F" w:rsidRPr="001B5C4F" w:rsidRDefault="001B5C4F" w:rsidP="002852C5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</w:rPr>
      </w:pPr>
      <w:r w:rsidRPr="001B5C4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</w:rPr>
        <w:t xml:space="preserve">Blanca </w:t>
      </w:r>
      <w:proofErr w:type="spellStart"/>
      <w:r w:rsidRPr="001B5C4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</w:rPr>
        <w:t>Berasátegui</w:t>
      </w:r>
      <w:proofErr w:type="spellEnd"/>
      <w:r w:rsidRPr="001B5C4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</w:rPr>
        <w:t>: "</w:t>
      </w:r>
      <w:proofErr w:type="spellStart"/>
      <w:r w:rsidRPr="001B5C4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</w:rPr>
        <w:t>Necesito</w:t>
      </w:r>
      <w:proofErr w:type="spellEnd"/>
      <w:r w:rsidRPr="001B5C4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</w:rPr>
        <w:t>llegar</w:t>
      </w:r>
      <w:proofErr w:type="spellEnd"/>
      <w:r w:rsidRPr="001B5C4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</w:rPr>
        <w:t xml:space="preserve"> al </w:t>
      </w:r>
      <w:proofErr w:type="spellStart"/>
      <w:r w:rsidRPr="001B5C4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</w:rPr>
        <w:t>público</w:t>
      </w:r>
      <w:proofErr w:type="spellEnd"/>
      <w:r w:rsidRPr="001B5C4F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</w:rPr>
        <w:t>"</w:t>
      </w:r>
    </w:p>
    <w:p w14:paraId="3219CAB9" w14:textId="77777777" w:rsidR="001B5C4F" w:rsidRPr="001B5C4F" w:rsidRDefault="001B5C4F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B5C4F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</w:rPr>
        <w:t>26 SEP. 2017 </w:t>
      </w:r>
      <w:r w:rsidRPr="001B5C4F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bdr w:val="none" w:sz="0" w:space="0" w:color="auto" w:frame="1"/>
        </w:rPr>
        <w:t>14:49</w:t>
      </w:r>
    </w:p>
    <w:p w14:paraId="1E4DAEC9" w14:textId="77777777" w:rsidR="001B5C4F" w:rsidRPr="001B5C4F" w:rsidRDefault="001B5C4F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"Poco a poco he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ido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renunciando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la idea de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hacer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una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revista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alta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cultura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sólo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leyeran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mis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colegas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los que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salen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ella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Necesito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llegar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al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público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lo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necesito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aunque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sepa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ese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público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una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revista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cultural</w:t>
      </w:r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siempre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será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minoritario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Da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igual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tenemos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aspirar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ser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leídos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por el mayor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número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gente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posible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Soy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autocrítica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sé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qué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números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no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salen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bien y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cuáles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nos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salen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peor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Pero lo que de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verdad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mide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nuestro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éxito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nuestro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fracaso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es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servir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para algo".</w:t>
      </w:r>
    </w:p>
    <w:p w14:paraId="25372A71" w14:textId="77777777" w:rsidR="001B5C4F" w:rsidRPr="001B5C4F" w:rsidRDefault="001B5C4F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Blanca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Berasátegui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(Vitoria, 1949), ha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necesitado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40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años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trabajo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periodismo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cultural para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ir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busca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sus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lectores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con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franqueza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La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directora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fundadora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 </w:t>
      </w:r>
      <w:r w:rsidRPr="001B5C4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</w:rPr>
        <w:t>El Cultural</w:t>
      </w:r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la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revista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se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distribuye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con EL MUNDO,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pelea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cada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semana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por la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relevancia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un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oficio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ahora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homenajea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mañana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el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jurado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del Premio Nacional de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Periodismo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Cultural ha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elegido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Berasátegui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para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novena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edición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reconocimiento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por "</w:t>
      </w:r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la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apertura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de sus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páginas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a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todos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los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elementos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de la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cultura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incluidos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los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científicos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y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meritoria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labor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directora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suplementos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culturales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",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según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fallo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nombre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une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palmarés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los de Juan Cruz, Antón Castro y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Jaume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Figueras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entre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otros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5063E739" w14:textId="77777777" w:rsidR="001B5C4F" w:rsidRPr="001B5C4F" w:rsidRDefault="001B5C4F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Nuestro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trabajo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sigue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siendo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cribar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jerarquizar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orientar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los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lectores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Hacerlo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sin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cortapisas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sin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prejuicios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ideológicos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sin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atender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camarillas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ni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presiones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empresariales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",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explica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Berasátegui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se le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pregunta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por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trabajo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"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Siempre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hay una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tendencia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al 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escepticismo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siempre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desánimo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tiene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prestigio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Yo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no lo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así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Sigo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pensando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este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oficio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sirve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para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mucho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A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mí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misma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ha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llenado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alegría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me ha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rodeado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gente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más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inteligente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yo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Ése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sí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ha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sido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mi gran privilegio</w:t>
      </w:r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",</w:t>
      </w:r>
    </w:p>
    <w:p w14:paraId="23AA5C10" w14:textId="77777777" w:rsidR="001B5C4F" w:rsidRPr="001B5C4F" w:rsidRDefault="001B5C4F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La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carrera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Berasátegui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ha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sido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contada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mil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veces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ningún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relato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será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suficientemente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completo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Estudió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periodismo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Madrid,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cayó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redacción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 </w:t>
      </w:r>
      <w:r w:rsidRPr="001B5C4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</w:rPr>
        <w:t>ABC</w:t>
      </w:r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momento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tan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remoto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1972,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pasó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por la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sección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local y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después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por la de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Cultura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se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convirtió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responsable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cuando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aún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rondaba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los 30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años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se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ganó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primera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fama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través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sus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entrevistas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Borges,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Rulfo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Jorge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Guillén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Alberti,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Cortázar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Onetti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Octavio Paz, Ernesto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Sábato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Ives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Montand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Milan Kundera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pasaron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por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grabadora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1987,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empezó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dirigir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Pr="001B5C4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</w:rPr>
        <w:t>ABC Cultural</w:t>
      </w:r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el primer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suplemento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cultural de un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diario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nacional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España.Y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ese cargo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continuó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hasta que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acompañó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Anson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fundación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 </w:t>
      </w:r>
      <w:r w:rsidRPr="001B5C4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La </w:t>
      </w:r>
      <w:proofErr w:type="spellStart"/>
      <w:r w:rsidRPr="001B5C4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</w:rPr>
        <w:t>Razón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1997.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1999, de nuevo junto a Anson,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fundó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revista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semanal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Pr="001B5C4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</w:rPr>
        <w:t>El Cultural </w:t>
      </w:r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que,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desde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entonces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se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distribuye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con el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periódico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MUNDO.</w:t>
      </w:r>
    </w:p>
    <w:p w14:paraId="599A89EF" w14:textId="77777777" w:rsidR="001B5C4F" w:rsidRPr="001B5C4F" w:rsidRDefault="001B5C4F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Todo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mundo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habla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mal del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periodismo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cultural. Pero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ahí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sí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soy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escéptica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 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Traficamos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con los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deseos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que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tienen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personas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inteligentes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y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valiosas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de que se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hable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ellas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El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problema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es que hay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muchas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personas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inteligentes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valiosas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hay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mucha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oferta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los que no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caben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se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quejan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Siempre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digo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 </w:t>
      </w:r>
      <w:r w:rsidRPr="001B5C4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</w:rPr>
        <w:t>El Cultural </w:t>
      </w:r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es una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fábrica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quedar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mal", dice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Berasátegui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"Hay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más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libros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buenos que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nunca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más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exposiciones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buenas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más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obras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teatro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También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las hay malas. Se publican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muchos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libros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innecesarios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libros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no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aportan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nada".</w:t>
      </w:r>
    </w:p>
    <w:p w14:paraId="18AA718A" w14:textId="77777777" w:rsidR="001B5C4F" w:rsidRPr="001B5C4F" w:rsidRDefault="001B5C4F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Por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tendencia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al 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caos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por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acumulación</w:t>
      </w:r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opinión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Berasátegui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el gran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problema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oficio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"Se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habla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mucho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las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presiones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empresariales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recibimos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Bueno, no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creo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sean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peores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las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presiones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reciben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nuestros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compañeros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economía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 de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política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: hay que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soportarlas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El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problema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es que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trabajamos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deprisa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mucho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desorden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Es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fácil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no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elegir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bien,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equivocarse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al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valorar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libro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Pero de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dependemos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de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seguir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siendo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fiables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nuestras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elecciones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No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debemos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dejar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lado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nuestra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función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prescriptores</w:t>
      </w:r>
      <w:proofErr w:type="spellEnd"/>
      <w:r w:rsidRPr="001B5C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".</w:t>
      </w:r>
    </w:p>
    <w:p w14:paraId="7F10DC65" w14:textId="57D9A3C4" w:rsidR="001B5C4F" w:rsidRPr="002852C5" w:rsidRDefault="001B5C4F" w:rsidP="002852C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36C83F9" w14:textId="050FC545" w:rsidR="00614D0B" w:rsidRPr="002852C5" w:rsidRDefault="00614D0B" w:rsidP="002852C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981407C" w14:textId="77777777" w:rsidR="00614D0B" w:rsidRPr="00614D0B" w:rsidRDefault="00614D0B" w:rsidP="002852C5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</w:rPr>
      </w:pPr>
      <w:r w:rsidRPr="00614D0B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</w:rPr>
        <w:t xml:space="preserve">El Tribunal Supremo </w:t>
      </w:r>
      <w:proofErr w:type="spellStart"/>
      <w:r w:rsidRPr="00614D0B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</w:rPr>
        <w:t>vuelve</w:t>
      </w:r>
      <w:proofErr w:type="spellEnd"/>
      <w:r w:rsidRPr="00614D0B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</w:rPr>
        <w:t xml:space="preserve"> a </w:t>
      </w:r>
      <w:proofErr w:type="spellStart"/>
      <w:r w:rsidRPr="00614D0B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</w:rPr>
        <w:t>insistir</w:t>
      </w:r>
      <w:proofErr w:type="spellEnd"/>
      <w:r w:rsidRPr="00614D0B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</w:rPr>
        <w:t xml:space="preserve">: la tauromaquia es </w:t>
      </w:r>
      <w:proofErr w:type="spellStart"/>
      <w:r w:rsidRPr="00614D0B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</w:rPr>
        <w:t>patrimonio</w:t>
      </w:r>
      <w:proofErr w:type="spellEnd"/>
      <w:r w:rsidRPr="00614D0B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</w:rPr>
        <w:t xml:space="preserve"> cultural </w:t>
      </w:r>
      <w:proofErr w:type="spellStart"/>
      <w:r w:rsidRPr="00614D0B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</w:rPr>
        <w:t>español</w:t>
      </w:r>
      <w:proofErr w:type="spellEnd"/>
    </w:p>
    <w:p w14:paraId="3857558B" w14:textId="77777777" w:rsidR="00614D0B" w:rsidRPr="00614D0B" w:rsidRDefault="00614D0B" w:rsidP="00B95855">
      <w:pPr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</w:rPr>
      </w:pPr>
      <w:r w:rsidRPr="00614D0B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</w:rPr>
        <w:t>18 JUL. 2017 </w:t>
      </w:r>
      <w:r w:rsidRPr="00614D0B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bdr w:val="none" w:sz="0" w:space="0" w:color="auto" w:frame="1"/>
        </w:rPr>
        <w:t>12:21</w:t>
      </w:r>
    </w:p>
    <w:p w14:paraId="1EAD0651" w14:textId="77777777" w:rsidR="00614D0B" w:rsidRPr="00614D0B" w:rsidRDefault="00614D0B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"La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opinión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particular de una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serie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personas,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notablemente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minoritarias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aunque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ruidosas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no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constituye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 canon de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veracidad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Y sus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opiniones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no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tienen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más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valor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ni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fuerza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moral que las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mayoritarias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favorables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la tauromaquia, la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cual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es el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segundo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espectáculo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vivo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importancia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España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",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sostiene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autor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6ED80533" w14:textId="77777777" w:rsidR="00614D0B" w:rsidRPr="00614D0B" w:rsidRDefault="00614D0B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Cultura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es lo que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yo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digo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es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cultura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 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Cultura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es lo que 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mí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me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gusta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Y lo que no me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gusta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 lo que me causa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rechazo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no lo es,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porque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yo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represento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medida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cultural de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todas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las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cosas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La tauromaquia no me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gusta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y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no me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gusta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no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puede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ser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cultura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704C6312" w14:textId="77777777" w:rsidR="00614D0B" w:rsidRPr="00614D0B" w:rsidRDefault="00614D0B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forma de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argumentar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puede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sonar un tanto</w:t>
      </w:r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esperpéntica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y con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razón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porque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lo es. Pero lo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cierto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es que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multitud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ocasiones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los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ataques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la fiesta de los toros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parten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dogmática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premisa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Que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además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para sus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seguidores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es</w:t>
      </w:r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firme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inatacable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No les causa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dudas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hecho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perfectamente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comprobable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que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haya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personas de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indudable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capacidad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intelectual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irreprochable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cultura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ahora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mismo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2017,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manifiesten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aprecio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 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admiración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por la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cultura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taurina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No les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lleva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pensar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pueden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existir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diversos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tipos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culturas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visiones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culturales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y que es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posible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haya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otros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vean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sientan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tauromaquia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cosas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ellos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no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ni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sienten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deben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respetarse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aunque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no se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compartan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No.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es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malo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porque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no me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gusta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3D8198F5" w14:textId="77777777" w:rsidR="00614D0B" w:rsidRPr="00614D0B" w:rsidRDefault="00614D0B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Por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y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diría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aquél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perdónenme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insista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La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opinión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particular de una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serie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personas,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notablemente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minoritarias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aunque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ruidosas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no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constituye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 canon de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veracidad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Y sus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opiniones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no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tienen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más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valor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ni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fuerza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moral</w:t>
      </w:r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que las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mayoritarias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favorables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la tauromaquia, la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cual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es el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segundo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espectáculo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vivo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importancia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España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por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detrás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del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fútbol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Se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calcula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desde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Domingo de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Resurrección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hasta la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última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corrida de la feria de Sevilla,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asistido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la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Maestranza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más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 </w:t>
      </w:r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135.000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espectadores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Ahí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queda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y el que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quiera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entender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que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entienda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2FD5CCBE" w14:textId="77777777" w:rsidR="00614D0B" w:rsidRPr="00614D0B" w:rsidRDefault="00614D0B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Quienes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sí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parecen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entenderlo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por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cierto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son el</w:t>
      </w:r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 Tribunal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Constitucional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y el Tribunal Supremo. Este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último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ha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dictado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principios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2017, el 18 de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enero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una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sentencia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contiene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serie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afirmaciones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muy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interesantes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acerca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del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carácter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intrínsecamente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cultural de la tauromaquia. Lo de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menos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ahora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era el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asunto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concreto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resolvía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porque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lo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importante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es lo que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declara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acerca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la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cultura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lo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taurino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381C516B" w14:textId="77777777" w:rsidR="00614D0B" w:rsidRPr="00614D0B" w:rsidRDefault="00614D0B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Dice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literalmente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sentencia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: "Es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cierto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nuestro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país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tauromaquia (las corridas de toros),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constituye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una 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tradición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y forma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parte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nuestra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cultura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recientemente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ha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recordado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Tribunal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Constitucional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." Es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decir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el Supremo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considera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es un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hecho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notorio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la tauromaquia es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cultura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histórica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cultura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viva,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presente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ahora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mismo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Que es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patrimonio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cultural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español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Y por tanto,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merecedora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</w:t>
      </w:r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protección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cualquier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otra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manifestación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cultural.</w:t>
      </w:r>
    </w:p>
    <w:p w14:paraId="316C38C9" w14:textId="77777777" w:rsidR="00614D0B" w:rsidRPr="00614D0B" w:rsidRDefault="00614D0B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Y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asimismo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recuerda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lo que ha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dicho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Constitucional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sentencia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2016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sobre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los</w:t>
      </w:r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 toros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en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Cataluña</w:t>
      </w:r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la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cual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es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muy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expresiva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sentido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puesto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dice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literalmente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«la tauromaquia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tiene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indudable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presencia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realidad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social de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nuestro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país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» y que «las corridas de toros y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espectáculos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similares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son una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expresión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más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carácter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cultural»,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recuerda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el Estado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español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«ha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declarado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formalmente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tauromaquia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patrimonio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cultural».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También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refiere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las corridas de toros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 «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fenómeno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histórico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cultural, social,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artístico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económico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empresarial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».</w:t>
      </w:r>
    </w:p>
    <w:p w14:paraId="1FCB325D" w14:textId="77777777" w:rsidR="00614D0B" w:rsidRPr="00614D0B" w:rsidRDefault="00614D0B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 </w:t>
      </w:r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Tribunal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Constitucional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y el Tribunal Supremo no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tienen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dudas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: la tauromaquia es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cultura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hoy, forma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parte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nuestra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tradición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es un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hecho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vivo, un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fenómeno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importante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algo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sentido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por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muchos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españoles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Por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otros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españoles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cambio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no, y es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legítimo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Algunos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furibundos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detractores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proclaman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es un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espectáculo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al que la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sociedad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y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especial la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juventud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le ha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vuelto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espalda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y que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durará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poco.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Yo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creo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opinión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obedece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más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sus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deseos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a la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realidad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así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fuera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¿de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qué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preocupan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? 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Déjennos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a los aficionados</w:t>
      </w:r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disfrutar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lo que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sí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consideramos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cultura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opinen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lo que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quieran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duden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más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dogmaticen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menos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490FAB6D" w14:textId="0B18120B" w:rsidR="00614D0B" w:rsidRPr="002852C5" w:rsidRDefault="00614D0B" w:rsidP="002852C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5D34789" w14:textId="77777777" w:rsidR="00614D0B" w:rsidRPr="00614D0B" w:rsidRDefault="00614D0B" w:rsidP="002852C5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</w:rPr>
      </w:pPr>
      <w:r w:rsidRPr="00614D0B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</w:rPr>
        <w:t xml:space="preserve">Present </w:t>
      </w:r>
      <w:proofErr w:type="spellStart"/>
      <w:r w:rsidRPr="00614D0B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</w:rPr>
        <w:t>i</w:t>
      </w:r>
      <w:proofErr w:type="spellEnd"/>
      <w:r w:rsidRPr="00614D0B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</w:rPr>
        <w:t>futur</w:t>
      </w:r>
      <w:proofErr w:type="spellEnd"/>
      <w:r w:rsidRPr="00614D0B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</w:rPr>
        <w:t xml:space="preserve"> (</w:t>
      </w:r>
      <w:proofErr w:type="spellStart"/>
      <w:r w:rsidRPr="00614D0B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</w:rPr>
        <w:t>CaixaForum</w:t>
      </w:r>
      <w:proofErr w:type="spellEnd"/>
      <w:r w:rsidRPr="00614D0B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4"/>
          <w:szCs w:val="24"/>
          <w:highlight w:val="yellow"/>
        </w:rPr>
        <w:t>) de La Caixa</w:t>
      </w:r>
    </w:p>
    <w:p w14:paraId="15164746" w14:textId="77777777" w:rsidR="00614D0B" w:rsidRPr="00614D0B" w:rsidRDefault="00614D0B" w:rsidP="00B95855">
      <w:pPr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</w:rPr>
      </w:pPr>
      <w:r w:rsidRPr="00614D0B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</w:rPr>
        <w:t>1 MAY. 2017 </w:t>
      </w:r>
      <w:r w:rsidRPr="00614D0B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bdr w:val="none" w:sz="0" w:space="0" w:color="auto" w:frame="1"/>
        </w:rPr>
        <w:t>10:56</w:t>
      </w:r>
    </w:p>
    <w:p w14:paraId="5F7B6746" w14:textId="77777777" w:rsidR="00614D0B" w:rsidRPr="00614D0B" w:rsidRDefault="00614D0B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L'entitat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financera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eleva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28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milions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seua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inversió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cultural a la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Comunitat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Valenciana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mentre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s'avança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l'Àgora</w:t>
      </w:r>
      <w:proofErr w:type="spellEnd"/>
    </w:p>
    <w:p w14:paraId="1C35CC76" w14:textId="77777777" w:rsidR="00614D0B" w:rsidRPr="00614D0B" w:rsidRDefault="00614D0B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La gran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notícia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cultural de 2017 a la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Comunitat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Valenciana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és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desembarcament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CaixaForum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l'Àgora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Però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fins que el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projecte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vaja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fent-se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realitat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la Caixa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seguix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amb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seua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aposta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d'expansió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nostre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territori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incrementant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seu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pressupost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28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milions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matèria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d'acció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social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cultural per 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enguany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I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és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l'entitat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financera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li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interessa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tant el present com el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futur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Potser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perquè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com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dir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Woody Allen, «el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futur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és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lloc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on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passaré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resta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la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meua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vida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».</w:t>
      </w:r>
    </w:p>
    <w:p w14:paraId="56F19126" w14:textId="77777777" w:rsidR="00614D0B" w:rsidRPr="00614D0B" w:rsidRDefault="00614D0B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D'ací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reforç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la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seua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Obra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Social, que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incrementant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any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rere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any (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dels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primers 21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milions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fa un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lustre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als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28 actuals),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l'aposta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pel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CaixaForum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l'imponent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encara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fins a la data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infrautilitzat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edifici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l'Àgora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la Ciutat de les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Ciències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per la qual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cosa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té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previst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invertir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més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18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milions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Quantitat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la qual se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sumaran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cinc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anuals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per al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manteniment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programació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funcionament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del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futur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centre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segons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consta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l'acord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marc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signat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entre el president de la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Generalitat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Valenciana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Ximo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Puig,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president de la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Fundació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Bancària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Caixa, Isidro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Fainé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.</w:t>
      </w:r>
    </w:p>
    <w:p w14:paraId="0C5A472F" w14:textId="77777777" w:rsidR="00614D0B" w:rsidRPr="00614D0B" w:rsidRDefault="00614D0B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acord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dos presidents van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rubricar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«la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seua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voluntat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decidida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per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erigir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nou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centre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cultural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CaixaForum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l'edifici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Àgora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la Ciutat de les Arts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les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Ciències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València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».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Rúbrica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que, tot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això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es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troba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sotmesa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una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sèrie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terminis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previstos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abans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que el rutilant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centre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veja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llum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definitiva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l'any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2020, sempre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segons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les dates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estimades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l'acord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Per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començar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caldrà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concloure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tràmits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jurídics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previs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necessaris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per 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posar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marxa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projecte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7E698A85" w14:textId="19613178" w:rsidR="00614D0B" w:rsidRPr="00614D0B" w:rsidRDefault="00614D0B" w:rsidP="002852C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Des del 2015,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Avanqua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gestora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participada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per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Aigües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València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l'Aquari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Vancouver,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s'ha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vingut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fent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càrrec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l'Àgora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l'Oceanogràfic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després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tindre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concessió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la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Generalitat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través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la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seua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empresa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pública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Cacsa</w:t>
      </w:r>
      <w:proofErr w:type="spellEnd"/>
      <w:r w:rsidRPr="00614D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3578F2E8" w14:textId="77777777" w:rsidR="00614D0B" w:rsidRPr="002852C5" w:rsidRDefault="00614D0B" w:rsidP="002852C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614D0B" w:rsidRPr="002852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D29EC"/>
    <w:multiLevelType w:val="multilevel"/>
    <w:tmpl w:val="F6D25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C40B3B"/>
    <w:multiLevelType w:val="multilevel"/>
    <w:tmpl w:val="EE0A9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63449B"/>
    <w:multiLevelType w:val="multilevel"/>
    <w:tmpl w:val="56428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4E3097"/>
    <w:multiLevelType w:val="multilevel"/>
    <w:tmpl w:val="8744E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8C5A72"/>
    <w:multiLevelType w:val="multilevel"/>
    <w:tmpl w:val="0E821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D350B2"/>
    <w:multiLevelType w:val="multilevel"/>
    <w:tmpl w:val="143A6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23407A8"/>
    <w:multiLevelType w:val="multilevel"/>
    <w:tmpl w:val="B322B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1BE3094"/>
    <w:multiLevelType w:val="multilevel"/>
    <w:tmpl w:val="CE144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7C249BB"/>
    <w:multiLevelType w:val="multilevel"/>
    <w:tmpl w:val="BAF00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69208E"/>
    <w:multiLevelType w:val="multilevel"/>
    <w:tmpl w:val="4D3C6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1A771FD"/>
    <w:multiLevelType w:val="multilevel"/>
    <w:tmpl w:val="A7EA6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74A23BA"/>
    <w:multiLevelType w:val="multilevel"/>
    <w:tmpl w:val="89B8C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F76907"/>
    <w:multiLevelType w:val="multilevel"/>
    <w:tmpl w:val="FA4E0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2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7"/>
  </w:num>
  <w:num w:numId="8">
    <w:abstractNumId w:val="1"/>
  </w:num>
  <w:num w:numId="9">
    <w:abstractNumId w:val="0"/>
  </w:num>
  <w:num w:numId="10">
    <w:abstractNumId w:val="10"/>
  </w:num>
  <w:num w:numId="11">
    <w:abstractNumId w:val="11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B16C7A"/>
    <w:rsid w:val="00152645"/>
    <w:rsid w:val="001B5C4F"/>
    <w:rsid w:val="00215A4E"/>
    <w:rsid w:val="002669CF"/>
    <w:rsid w:val="002852C5"/>
    <w:rsid w:val="00514D25"/>
    <w:rsid w:val="0056449D"/>
    <w:rsid w:val="00614D0B"/>
    <w:rsid w:val="008A2F9C"/>
    <w:rsid w:val="00B16C7A"/>
    <w:rsid w:val="00B95855"/>
    <w:rsid w:val="00BB75E5"/>
    <w:rsid w:val="00C43273"/>
    <w:rsid w:val="00CC0BE1"/>
    <w:rsid w:val="00DB1600"/>
    <w:rsid w:val="00E106FA"/>
    <w:rsid w:val="00F9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B21BF"/>
  <w15:chartTrackingRefBased/>
  <w15:docId w15:val="{CBDD9640-8534-4A9F-8E25-22698B6E2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B75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32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669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75E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social-tools">
    <w:name w:val="social-tools"/>
    <w:basedOn w:val="Normal"/>
    <w:rsid w:val="00BB7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dden-content">
    <w:name w:val="hidden-content"/>
    <w:basedOn w:val="DefaultParagraphFont"/>
    <w:rsid w:val="00BB75E5"/>
  </w:style>
  <w:style w:type="paragraph" w:customStyle="1" w:styleId="comments-tool">
    <w:name w:val="comments-tool"/>
    <w:basedOn w:val="Normal"/>
    <w:rsid w:val="00BB7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B75E5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B75E5"/>
    <w:rPr>
      <w:b/>
      <w:bCs/>
    </w:rPr>
  </w:style>
  <w:style w:type="paragraph" w:customStyle="1" w:styleId="summary-lead">
    <w:name w:val="summary-lead"/>
    <w:basedOn w:val="Normal"/>
    <w:rsid w:val="00BB7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-name">
    <w:name w:val="author-name"/>
    <w:basedOn w:val="Normal"/>
    <w:rsid w:val="00BB7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-city">
    <w:name w:val="author-city"/>
    <w:basedOn w:val="Normal"/>
    <w:rsid w:val="00BB7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-twitter">
    <w:name w:val="author-twitter"/>
    <w:basedOn w:val="Normal"/>
    <w:rsid w:val="00BB7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B7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B75E5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669C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669CF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669CF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social-networks-container">
    <w:name w:val="social-networks-container"/>
    <w:basedOn w:val="Normal"/>
    <w:rsid w:val="00266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te-container">
    <w:name w:val="date-container"/>
    <w:basedOn w:val="Normal"/>
    <w:rsid w:val="00266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327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ue-c-articlebyline-item">
    <w:name w:val="ue-c-article__byline-item"/>
    <w:basedOn w:val="Normal"/>
    <w:rsid w:val="00C43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e-c-articleshare-tools-item">
    <w:name w:val="ue-c-article__share-tools-item"/>
    <w:basedOn w:val="Normal"/>
    <w:rsid w:val="00C43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e-c-articlemedia-description">
    <w:name w:val="ue-c-article__media-description"/>
    <w:basedOn w:val="DefaultParagraphFont"/>
    <w:rsid w:val="00C43273"/>
  </w:style>
  <w:style w:type="character" w:customStyle="1" w:styleId="ue-c-articlemedia-author">
    <w:name w:val="ue-c-article__media-author"/>
    <w:basedOn w:val="DefaultParagraphFont"/>
    <w:rsid w:val="00C43273"/>
  </w:style>
  <w:style w:type="character" w:customStyle="1" w:styleId="ue-c-articlemedia-agency">
    <w:name w:val="ue-c-article__media-agency"/>
    <w:basedOn w:val="DefaultParagraphFont"/>
    <w:rsid w:val="00C43273"/>
  </w:style>
  <w:style w:type="paragraph" w:customStyle="1" w:styleId="ue-c-articlesubtitles-item">
    <w:name w:val="ue-c-article__subtitles-item"/>
    <w:basedOn w:val="Normal"/>
    <w:rsid w:val="00C43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e-c-article--first-letter-highlighted">
    <w:name w:val="ue-c-article--first-letter-highlighted"/>
    <w:basedOn w:val="Normal"/>
    <w:rsid w:val="00C43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rcrboxheaderspan">
    <w:name w:val="trc_rbox_header_span"/>
    <w:basedOn w:val="DefaultParagraphFont"/>
    <w:rsid w:val="00C43273"/>
  </w:style>
  <w:style w:type="character" w:customStyle="1" w:styleId="video-label">
    <w:name w:val="video-label"/>
    <w:basedOn w:val="DefaultParagraphFont"/>
    <w:rsid w:val="00C43273"/>
  </w:style>
  <w:style w:type="character" w:customStyle="1" w:styleId="branding">
    <w:name w:val="branding"/>
    <w:basedOn w:val="DefaultParagraphFont"/>
    <w:rsid w:val="00C432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8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856512">
          <w:marLeft w:val="0"/>
          <w:marRight w:val="0"/>
          <w:marTop w:val="0"/>
          <w:marBottom w:val="150"/>
          <w:divBdr>
            <w:top w:val="single" w:sz="6" w:space="8" w:color="EFEDEC"/>
            <w:left w:val="none" w:sz="0" w:space="0" w:color="auto"/>
            <w:bottom w:val="single" w:sz="6" w:space="8" w:color="EFEDEC"/>
            <w:right w:val="none" w:sz="0" w:space="0" w:color="auto"/>
          </w:divBdr>
        </w:div>
        <w:div w:id="200566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05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05425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26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751310">
          <w:marLeft w:val="0"/>
          <w:marRight w:val="0"/>
          <w:marTop w:val="0"/>
          <w:marBottom w:val="150"/>
          <w:divBdr>
            <w:top w:val="single" w:sz="6" w:space="8" w:color="EFEDEC"/>
            <w:left w:val="none" w:sz="0" w:space="0" w:color="auto"/>
            <w:bottom w:val="single" w:sz="6" w:space="8" w:color="EFEDEC"/>
            <w:right w:val="none" w:sz="0" w:space="0" w:color="auto"/>
          </w:divBdr>
        </w:div>
        <w:div w:id="153415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3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4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7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81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7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17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07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98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670654">
                  <w:marLeft w:val="0"/>
                  <w:marRight w:val="0"/>
                  <w:marTop w:val="0"/>
                  <w:marBottom w:val="0"/>
                  <w:divBdr>
                    <w:top w:val="single" w:sz="6" w:space="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24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717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3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96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56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5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FDFDF"/>
                            <w:left w:val="single" w:sz="2" w:space="0" w:color="DFDFDF"/>
                            <w:bottom w:val="single" w:sz="2" w:space="0" w:color="DFDFDF"/>
                            <w:right w:val="single" w:sz="2" w:space="0" w:color="DFDFDF"/>
                          </w:divBdr>
                          <w:divsChild>
                            <w:div w:id="117383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83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919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9A9A9"/>
                                    <w:left w:val="single" w:sz="2" w:space="0" w:color="A9A9A9"/>
                                    <w:bottom w:val="single" w:sz="2" w:space="0" w:color="A9A9A9"/>
                                    <w:right w:val="single" w:sz="2" w:space="0" w:color="A9A9A9"/>
                                  </w:divBdr>
                                  <w:divsChild>
                                    <w:div w:id="2120366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302175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single" w:sz="2" w:space="8" w:color="E4E4E4"/>
                                            <w:left w:val="single" w:sz="2" w:space="8" w:color="E4E4E4"/>
                                            <w:bottom w:val="single" w:sz="2" w:space="0" w:color="E4E4E4"/>
                                            <w:right w:val="single" w:sz="2" w:space="8" w:color="E4E4E4"/>
                                          </w:divBdr>
                                        </w:div>
                                        <w:div w:id="735514842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single" w:sz="2" w:space="8" w:color="E4E4E4"/>
                                            <w:left w:val="single" w:sz="2" w:space="8" w:color="E4E4E4"/>
                                            <w:bottom w:val="single" w:sz="2" w:space="8" w:color="E4E4E4"/>
                                            <w:right w:val="single" w:sz="2" w:space="8" w:color="E4E4E4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7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71640">
          <w:marLeft w:val="0"/>
          <w:marRight w:val="0"/>
          <w:marTop w:val="0"/>
          <w:marBottom w:val="150"/>
          <w:divBdr>
            <w:top w:val="single" w:sz="6" w:space="8" w:color="EFEDEC"/>
            <w:left w:val="none" w:sz="0" w:space="0" w:color="auto"/>
            <w:bottom w:val="single" w:sz="6" w:space="8" w:color="EFEDEC"/>
            <w:right w:val="none" w:sz="0" w:space="0" w:color="auto"/>
          </w:divBdr>
        </w:div>
        <w:div w:id="97472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09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8695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6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53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4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29949">
          <w:marLeft w:val="0"/>
          <w:marRight w:val="0"/>
          <w:marTop w:val="0"/>
          <w:marBottom w:val="150"/>
          <w:divBdr>
            <w:top w:val="single" w:sz="6" w:space="8" w:color="EFEDEC"/>
            <w:left w:val="none" w:sz="0" w:space="0" w:color="auto"/>
            <w:bottom w:val="single" w:sz="6" w:space="8" w:color="EFEDEC"/>
            <w:right w:val="none" w:sz="0" w:space="0" w:color="auto"/>
          </w:divBdr>
        </w:div>
        <w:div w:id="90951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73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51922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25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74671">
          <w:marLeft w:val="0"/>
          <w:marRight w:val="0"/>
          <w:marTop w:val="0"/>
          <w:marBottom w:val="150"/>
          <w:divBdr>
            <w:top w:val="single" w:sz="6" w:space="8" w:color="EFEDEC"/>
            <w:left w:val="none" w:sz="0" w:space="0" w:color="auto"/>
            <w:bottom w:val="single" w:sz="6" w:space="8" w:color="EFEDEC"/>
            <w:right w:val="none" w:sz="0" w:space="0" w:color="auto"/>
          </w:divBdr>
        </w:div>
        <w:div w:id="7059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51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95825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72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21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6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7678">
          <w:marLeft w:val="0"/>
          <w:marRight w:val="0"/>
          <w:marTop w:val="0"/>
          <w:marBottom w:val="150"/>
          <w:divBdr>
            <w:top w:val="single" w:sz="6" w:space="8" w:color="EFEDEC"/>
            <w:left w:val="none" w:sz="0" w:space="0" w:color="auto"/>
            <w:bottom w:val="single" w:sz="6" w:space="8" w:color="EFEDEC"/>
            <w:right w:val="none" w:sz="0" w:space="0" w:color="auto"/>
          </w:divBdr>
        </w:div>
        <w:div w:id="214049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63938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1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255660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lmundo.es/e/pp/pp-partido-popular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lmundo.es/e/po/podemos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lmundo.es/espana/2017/01/13/5878a85ce5fdeaae7e8b4656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elmundo.es/e/pa/pablo-iglesias.html" TargetMode="External"/><Relationship Id="rId10" Type="http://schemas.openxmlformats.org/officeDocument/2006/relationships/hyperlink" Target="https://www.elmundo.es/e/ma/mariano-rajoy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lmundo.es/e/iu/iu-izquierda-unid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14</Pages>
  <Words>4912</Words>
  <Characters>27999</Characters>
  <Application>Microsoft Office Word</Application>
  <DocSecurity>0</DocSecurity>
  <Lines>233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BODOC</dc:creator>
  <cp:keywords/>
  <dc:description/>
  <cp:lastModifiedBy>ALICE BODOC</cp:lastModifiedBy>
  <cp:revision>15</cp:revision>
  <dcterms:created xsi:type="dcterms:W3CDTF">2021-03-02T17:54:00Z</dcterms:created>
  <dcterms:modified xsi:type="dcterms:W3CDTF">2021-03-03T18:20:00Z</dcterms:modified>
</cp:coreProperties>
</file>