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F66C3" w14:textId="7F4FDF62" w:rsidR="00301925" w:rsidRPr="00DB5F68" w:rsidRDefault="00301925" w:rsidP="00220E95">
      <w:pPr>
        <w:spacing w:after="0" w:line="360" w:lineRule="auto"/>
        <w:jc w:val="both"/>
        <w:rPr>
          <w:rFonts w:ascii="Times New Roman" w:hAnsi="Times New Roman" w:cs="Times New Roman"/>
          <w:b/>
          <w:bCs/>
          <w:sz w:val="28"/>
          <w:szCs w:val="28"/>
          <w:lang w:val="fr-FR"/>
        </w:rPr>
      </w:pPr>
      <w:r w:rsidRPr="00DB5F68">
        <w:rPr>
          <w:rFonts w:ascii="Times New Roman" w:hAnsi="Times New Roman" w:cs="Times New Roman"/>
          <w:b/>
          <w:bCs/>
          <w:sz w:val="28"/>
          <w:szCs w:val="28"/>
          <w:lang w:val="fr-FR"/>
        </w:rPr>
        <w:t>EVENIMENTUL ZILEI 2016</w:t>
      </w:r>
    </w:p>
    <w:p w14:paraId="011E88A0" w14:textId="77777777" w:rsidR="00220E95" w:rsidRPr="00DB5F68" w:rsidRDefault="00301925"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8"/>
          <w:szCs w:val="28"/>
          <w:highlight w:val="yellow"/>
          <w:lang w:val="fr-FR"/>
        </w:rPr>
        <w:t>POLITICĂ</w:t>
      </w:r>
    </w:p>
    <w:p w14:paraId="4B26D665" w14:textId="77777777" w:rsidR="00220E95" w:rsidRPr="00DB5F68" w:rsidRDefault="00220E95" w:rsidP="00220E95">
      <w:pPr>
        <w:shd w:val="clear" w:color="auto" w:fill="FFFFFF"/>
        <w:spacing w:after="0" w:line="360" w:lineRule="auto"/>
        <w:jc w:val="both"/>
        <w:rPr>
          <w:rFonts w:ascii="Times New Roman" w:eastAsia="Times New Roman" w:hAnsi="Times New Roman" w:cs="Times New Roman"/>
          <w:b/>
          <w:bCs/>
          <w:sz w:val="28"/>
          <w:szCs w:val="28"/>
          <w:lang w:val="fr-FR"/>
        </w:rPr>
      </w:pPr>
    </w:p>
    <w:p w14:paraId="5716328F"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i/>
          <w:iCs/>
          <w:sz w:val="28"/>
          <w:szCs w:val="28"/>
          <w:lang w:val="fr-FR"/>
        </w:rPr>
      </w:pPr>
      <w:r w:rsidRPr="00DB5F68">
        <w:rPr>
          <w:rFonts w:ascii="Times New Roman" w:eastAsia="Times New Roman" w:hAnsi="Times New Roman" w:cs="Times New Roman"/>
          <w:b/>
          <w:bCs/>
          <w:i/>
          <w:iCs/>
          <w:kern w:val="36"/>
          <w:sz w:val="24"/>
          <w:szCs w:val="24"/>
          <w:highlight w:val="yellow"/>
          <w:lang w:val="fr-FR"/>
        </w:rPr>
        <w:t>În apărarea dreptului de a nu vota</w:t>
      </w:r>
    </w:p>
    <w:p w14:paraId="49284603" w14:textId="6ED3F2FF" w:rsidR="00220E95" w:rsidRDefault="00DB5F68" w:rsidP="00220E95">
      <w:pPr>
        <w:shd w:val="clear" w:color="auto" w:fill="FFFFFF"/>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4"/>
          <w:szCs w:val="24"/>
          <w:bdr w:val="none" w:sz="0" w:space="0" w:color="auto" w:frame="1"/>
        </w:rPr>
        <w:t>S V</w:t>
      </w:r>
      <w:r w:rsidR="00077EB3" w:rsidRPr="00220E95">
        <w:rPr>
          <w:rFonts w:ascii="Times New Roman" w:eastAsia="Times New Roman" w:hAnsi="Times New Roman" w:cs="Times New Roman"/>
          <w:b/>
          <w:bCs/>
          <w:sz w:val="24"/>
          <w:szCs w:val="24"/>
          <w:bdr w:val="none" w:sz="0" w:space="0" w:color="auto" w:frame="1"/>
        </w:rPr>
        <w:t xml:space="preserve"> </w:t>
      </w:r>
      <w:r w:rsidR="00077EB3" w:rsidRPr="00077EB3">
        <w:rPr>
          <w:rFonts w:ascii="Times New Roman" w:eastAsia="Times New Roman" w:hAnsi="Times New Roman" w:cs="Times New Roman"/>
          <w:sz w:val="24"/>
          <w:szCs w:val="24"/>
          <w:bdr w:val="none" w:sz="0" w:space="0" w:color="auto" w:frame="1"/>
        </w:rPr>
        <w:t>6 decembrie 2016, 00:00</w:t>
      </w:r>
    </w:p>
    <w:p w14:paraId="499A0684"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Gîndiți-vă de cîte ori v-au enervat parlamentarii care spun, emfatic, ”am n-mii de voturi în spate!” și cu asta dau peste nas oricui: presă, justiție, cetățeni.</w:t>
      </w:r>
    </w:p>
    <w:p w14:paraId="635D8FF2"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De pildă, senatoarea voiculesciană X ori deputatul pesedist Y din </w:t>
      </w:r>
      <w:hyperlink r:id="rId5" w:tgtFrame="_blank" w:tooltip="Moldova" w:history="1">
        <w:r w:rsidRPr="00DB5F68">
          <w:rPr>
            <w:rFonts w:ascii="Times New Roman" w:eastAsia="Times New Roman" w:hAnsi="Times New Roman" w:cs="Times New Roman"/>
            <w:sz w:val="24"/>
            <w:szCs w:val="24"/>
            <w:lang w:val="fr-FR"/>
          </w:rPr>
          <w:t>Moldova</w:t>
        </w:r>
      </w:hyperlink>
      <w:r w:rsidRPr="00DB5F68">
        <w:rPr>
          <w:rFonts w:ascii="Times New Roman" w:eastAsia="Times New Roman" w:hAnsi="Times New Roman" w:cs="Times New Roman"/>
          <w:sz w:val="24"/>
          <w:szCs w:val="24"/>
          <w:lang w:val="fr-FR"/>
        </w:rPr>
        <w:t> profundă. Ei bine, tupeul lor se bazează, totuși, pe ceva. Pe realitatea celor n-mii de voturi. Chiar le au! Nu uitați asta cînd vă gîndiți dacă e bine sau nu să mergeți la vot.</w:t>
      </w:r>
    </w:p>
    <w:p w14:paraId="74C4CD43"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Dreptul de nu vota este la fel de important ca și dreptul de a vota. Iar obligația de a vota este una dintre cele mai odioase manipulări ale unei deplorabile clase politice, incapabilă  să ofere alegătorilor ceva coerent , onest și convingător, dar hămesită după legitimitate.</w:t>
      </w:r>
    </w:p>
    <w:p w14:paraId="7EA5C9E9"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Sîntem cu adevărat liberi nu doar dacă votăm pe cine vrem, ci și dacă nu votăm deloc, în cazul în care oferta politică nu conține nimic util nouă. Îndemnurile la vot cu orice preț, fie în cheie civic-filozofică, fie în ton comunist-propagandistic sînt  o  culme a ipocriziei politice. O escrocherie politică, aproape. Dacă nu ne conving să-i votăm pentru ce sînt în stare să facă, ideea este că trebuie să votăm oricum, pentru că așa e civic și patriotic. Zice sloganul să nu-i lăsăm pe alții să decidă viitorul nostru. Cum vine asta?</w:t>
      </w:r>
    </w:p>
    <w:p w14:paraId="2EAD9CFA"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În măsura în care viitorul unui om este influențat de guvernarea țării sale în următorii patru ani – ceea ce, totuși, e discutabil -, oricum alții îi decid viitorul indiferent dacă omul iese la vot sau nu. Acei alții sînt, înainte de orice, politicienii. Cetățeanul nu alege ce vrea, ci ce vrea din ceea ce i se oferă. Iar asupra ofertei, el nu are nimic de spus. Oferta o fac partidele politice, de care cetățeanul nu este legat în nici un fel vreme de 4 ani. Sigur că este importantă guvernarea țării, sigur că vrem cetățeni implicați. Dar, este de spus că implicarea eficientă a cetățenilor nu se realizează în ziua alegerilor, ci între alegeri. Forțele civice, dar și cetățenii în nume propriu ori organizați ad-hoc, pun presiune și trag la răspundere pe politicieni nu la finalul mandatului lor, ci în chiar exercițiul acestui mandat.</w:t>
      </w:r>
    </w:p>
    <w:p w14:paraId="691E96BC"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În cazul României, cetățenii așteaptă o serioasă  înnoire politică. La </w:t>
      </w:r>
      <w:hyperlink r:id="rId6" w:tgtFrame="_blank" w:tooltip="alegerile parlamentare" w:history="1">
        <w:r w:rsidRPr="00DB5F68">
          <w:rPr>
            <w:rFonts w:ascii="Times New Roman" w:eastAsia="Times New Roman" w:hAnsi="Times New Roman" w:cs="Times New Roman"/>
            <w:sz w:val="24"/>
            <w:szCs w:val="24"/>
            <w:lang w:val="fr-FR"/>
          </w:rPr>
          <w:t>alegerile parlamentare</w:t>
        </w:r>
      </w:hyperlink>
      <w:r w:rsidRPr="00DB5F68">
        <w:rPr>
          <w:rFonts w:ascii="Times New Roman" w:eastAsia="Times New Roman" w:hAnsi="Times New Roman" w:cs="Times New Roman"/>
          <w:sz w:val="24"/>
          <w:szCs w:val="24"/>
          <w:lang w:val="fr-FR"/>
        </w:rPr>
        <w:t xml:space="preserve"> din 2016 nu au parte de așa ceva. Alegătorul român are de ales în decembrie 2016 între aceleași partide, cu exact aceleași apucături plus unele partide noi cu apucături vechi. Am urmărit cu </w:t>
      </w:r>
      <w:r w:rsidRPr="00DB5F68">
        <w:rPr>
          <w:rFonts w:ascii="Times New Roman" w:eastAsia="Times New Roman" w:hAnsi="Times New Roman" w:cs="Times New Roman"/>
          <w:sz w:val="24"/>
          <w:szCs w:val="24"/>
          <w:lang w:val="fr-FR"/>
        </w:rPr>
        <w:lastRenderedPageBreak/>
        <w:t>mare atenție promisiunea noilor partide și, mărturisesc, nu sînt deloc convins de noutatea lor. În unele, liderii sînt veritabili clasici în viață ai politicii dîmbovițene. În altele, deși apar fețe noi, ideile și vorbele vin direct din retorica vadimistă a anilor 1990. În fine, mai există un partid care se pretinde nou cu totul, dar care nu ne spune aproape nimic despre ce este, de fapt – semn că merge tot pe abureala electorală știută, un ”catch all” dîmbovițean  care presupune că, dacă vreun alegător socialist confuz îi crede socialiști, să-i voteze, dacă vreun conservator aiurit îi crede conservatori să-i voteze, voturi să vină că vedem noi după aia cine sîntem. Exact așa au făcut toate partidele de după 1990, așa că nu pricep ce e cu adevărat nou în acest ”proaspăt” partid. Ce vreau să spun este că oamenii care nu au mai făcut politică nu aduc deloc certitudinea unei noi politici.</w:t>
      </w:r>
    </w:p>
    <w:p w14:paraId="225D6343" w14:textId="77777777" w:rsidR="00220E95" w:rsidRPr="00DB5F68" w:rsidRDefault="00077EB3"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Singurul mod în care trebuie să se manifeste românii care cred că nimic din ceea ce li se oferă acum nu le merită votul este, pur și simplu, să nu voteze. Aceste alegeri, spre deosebire de altele din trecut, inclusiv ultimele prezidențiale, nu aduc nici un pericol real. Cred și astăzi că urcarea unui V.V.</w:t>
      </w:r>
      <w:hyperlink r:id="rId7" w:tgtFrame="_blank" w:tooltip="Ponta" w:history="1">
        <w:r w:rsidRPr="00DB5F68">
          <w:rPr>
            <w:rFonts w:ascii="Times New Roman" w:eastAsia="Times New Roman" w:hAnsi="Times New Roman" w:cs="Times New Roman"/>
            <w:sz w:val="24"/>
            <w:szCs w:val="24"/>
            <w:lang w:val="fr-FR"/>
          </w:rPr>
          <w:t>Ponta</w:t>
        </w:r>
      </w:hyperlink>
      <w:r w:rsidRPr="00DB5F68">
        <w:rPr>
          <w:rFonts w:ascii="Times New Roman" w:eastAsia="Times New Roman" w:hAnsi="Times New Roman" w:cs="Times New Roman"/>
          <w:sz w:val="24"/>
          <w:szCs w:val="24"/>
          <w:lang w:val="fr-FR"/>
        </w:rPr>
        <w:t> în jilț prezidențial ar fi fost un dezastru care trebuia evitat cu orice preț.  Slavă Domnului, a fost evitat. Însă, de data asta, nu simt că ar fi un dezastru dacă ar cîștiga alegerile oricare partid dintre cele creditate îndeobște cu șanse reale să treacă pragul electoral.  Sloganurile înspăimîntătoare (”dacă cîștigă ceilalți va fi groaznic”) nu prea mai conving pe nimeni acum. Am spus-o și înainte de locale: faptul că va cîștiga candidatul </w:t>
      </w:r>
      <w:hyperlink r:id="rId8" w:tgtFrame="_blank" w:tooltip="PSD" w:history="1">
        <w:r w:rsidRPr="00DB5F68">
          <w:rPr>
            <w:rFonts w:ascii="Times New Roman" w:eastAsia="Times New Roman" w:hAnsi="Times New Roman" w:cs="Times New Roman"/>
            <w:sz w:val="24"/>
            <w:szCs w:val="24"/>
            <w:lang w:val="fr-FR"/>
          </w:rPr>
          <w:t>PSD</w:t>
        </w:r>
      </w:hyperlink>
      <w:r w:rsidRPr="00DB5F68">
        <w:rPr>
          <w:rFonts w:ascii="Times New Roman" w:eastAsia="Times New Roman" w:hAnsi="Times New Roman" w:cs="Times New Roman"/>
          <w:sz w:val="24"/>
          <w:szCs w:val="24"/>
          <w:lang w:val="fr-FR"/>
        </w:rPr>
        <w:t> nu va arunca Bucureștii într-o situație mai grea decît sînt. După atîția ani cu </w:t>
      </w:r>
      <w:hyperlink r:id="rId9" w:tgtFrame="_blank" w:tooltip="Sorin Oprescu" w:history="1">
        <w:r w:rsidRPr="00DB5F68">
          <w:rPr>
            <w:rFonts w:ascii="Times New Roman" w:eastAsia="Times New Roman" w:hAnsi="Times New Roman" w:cs="Times New Roman"/>
            <w:sz w:val="24"/>
            <w:szCs w:val="24"/>
            <w:lang w:val="fr-FR"/>
          </w:rPr>
          <w:t>Sorin Oprescu</w:t>
        </w:r>
      </w:hyperlink>
      <w:r w:rsidRPr="00DB5F68">
        <w:rPr>
          <w:rFonts w:ascii="Times New Roman" w:eastAsia="Times New Roman" w:hAnsi="Times New Roman" w:cs="Times New Roman"/>
          <w:sz w:val="24"/>
          <w:szCs w:val="24"/>
          <w:lang w:val="fr-FR"/>
        </w:rPr>
        <w:t>, Bucureștii vor supraviețui  și cu Firea. Ceea ce se întîmplă. La fel și România – după 3 ani și jumătate cu Ponta (dintre care 2 ani cu odiosul USL, cea mai cumplită asociere politică pentru corupție, ură și minciună vreodată contruită în România), va supraviețui oricărui guvern dintre cele posibile după 11 decembrie. Dacă credeți că nici unul dintre aceste guverne posibile nu va putea face România mai bună, atunci să fiți liniștiți că nici nu o pot strica mai mult.</w:t>
      </w:r>
    </w:p>
    <w:p w14:paraId="1F872956" w14:textId="77777777" w:rsidR="00220E95" w:rsidRPr="00DB5F68" w:rsidRDefault="00220E95" w:rsidP="00220E95">
      <w:pPr>
        <w:shd w:val="clear" w:color="auto" w:fill="FFFFFF"/>
        <w:spacing w:after="0" w:line="360" w:lineRule="auto"/>
        <w:jc w:val="both"/>
        <w:rPr>
          <w:rFonts w:ascii="Times New Roman" w:eastAsia="Times New Roman" w:hAnsi="Times New Roman" w:cs="Times New Roman"/>
          <w:b/>
          <w:bCs/>
          <w:sz w:val="28"/>
          <w:szCs w:val="28"/>
          <w:lang w:val="fr-FR"/>
        </w:rPr>
      </w:pPr>
    </w:p>
    <w:p w14:paraId="5D11E0AC"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i/>
          <w:iCs/>
          <w:sz w:val="28"/>
          <w:szCs w:val="28"/>
          <w:lang w:val="fr-FR"/>
        </w:rPr>
      </w:pPr>
      <w:r w:rsidRPr="00DB5F68">
        <w:rPr>
          <w:rFonts w:ascii="Times New Roman" w:eastAsia="Times New Roman" w:hAnsi="Times New Roman" w:cs="Times New Roman"/>
          <w:b/>
          <w:bCs/>
          <w:i/>
          <w:iCs/>
          <w:kern w:val="36"/>
          <w:sz w:val="24"/>
          <w:szCs w:val="24"/>
          <w:highlight w:val="yellow"/>
          <w:lang w:val="fr-FR"/>
        </w:rPr>
        <w:t>Susținătorii lui Clinton contestă rezultatele</w:t>
      </w:r>
    </w:p>
    <w:p w14:paraId="42D79DF9" w14:textId="743B9CA5" w:rsidR="00220E95" w:rsidRPr="00DB5F68" w:rsidRDefault="00DB5F68"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S S</w:t>
      </w:r>
      <w:r w:rsidR="0067587A" w:rsidRPr="00DB5F68">
        <w:rPr>
          <w:rFonts w:ascii="Times New Roman" w:eastAsia="Times New Roman" w:hAnsi="Times New Roman" w:cs="Times New Roman"/>
          <w:b/>
          <w:bCs/>
          <w:sz w:val="24"/>
          <w:szCs w:val="24"/>
          <w:bdr w:val="none" w:sz="0" w:space="0" w:color="auto" w:frame="1"/>
          <w:lang w:val="fr-FR"/>
        </w:rPr>
        <w:t xml:space="preserve"> </w:t>
      </w:r>
      <w:r w:rsidR="0067587A" w:rsidRPr="00DB5F68">
        <w:rPr>
          <w:rFonts w:ascii="Times New Roman" w:eastAsia="Times New Roman" w:hAnsi="Times New Roman" w:cs="Times New Roman"/>
          <w:sz w:val="24"/>
          <w:szCs w:val="24"/>
          <w:bdr w:val="none" w:sz="0" w:space="0" w:color="auto" w:frame="1"/>
          <w:lang w:val="fr-FR"/>
        </w:rPr>
        <w:t>25 noiembrie 2016, 00:00</w:t>
      </w:r>
    </w:p>
    <w:p w14:paraId="60D85B46" w14:textId="77777777" w:rsidR="00220E95" w:rsidRDefault="0067587A" w:rsidP="00220E95">
      <w:pPr>
        <w:shd w:val="clear" w:color="auto" w:fill="FFFFFF"/>
        <w:spacing w:after="0" w:line="360" w:lineRule="auto"/>
        <w:jc w:val="both"/>
        <w:rPr>
          <w:rFonts w:ascii="Times New Roman" w:eastAsia="Times New Roman" w:hAnsi="Times New Roman" w:cs="Times New Roman"/>
          <w:b/>
          <w:bCs/>
          <w:sz w:val="28"/>
          <w:szCs w:val="28"/>
        </w:rPr>
      </w:pPr>
      <w:r w:rsidRPr="0067587A">
        <w:rPr>
          <w:rFonts w:ascii="Times New Roman" w:eastAsia="Times New Roman" w:hAnsi="Times New Roman" w:cs="Times New Roman"/>
          <w:sz w:val="24"/>
          <w:szCs w:val="24"/>
        </w:rPr>
        <w:t>Candidata nominalizată a Partidului Verzilor, Jill Stein, a cerut, ieri, o renumărare a voturilor în trei state- cheie, în timp ce crește nemulțumirea în rândul liberalilor privind contestarea rezultatelor alegerilor.</w:t>
      </w:r>
    </w:p>
    <w:p w14:paraId="3862CA0D"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lastRenderedPageBreak/>
        <w:t>Staff-ul de campanie a lui Stein spunea, ieri, că are nevoie de 2 milioane de dolari pentru a plăti pentru recalculare, apoi suma fiind strânsă, a crescut obiectivul la 4,5 milioane de dolari.</w:t>
      </w:r>
    </w:p>
    <w:p w14:paraId="72054EE1"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Hackerii, vinovați</w:t>
      </w:r>
    </w:p>
    <w:p w14:paraId="44072DB1"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În ultimele 72 de ore, au apărut tot felul de date de la experți cibernentici, care spun că ar fi existat posibilitatea unor atacuri ale hackerilor în calcularea rezulatelor votului în țară, explică David Cobb, managerul de campanie a lui Stein. Renumărarea voturilor se referă la statele Michigan, </w:t>
      </w:r>
      <w:hyperlink r:id="rId10" w:tgtFrame="_blank" w:tooltip="Pennsylvania" w:history="1">
        <w:r w:rsidRPr="00DB5F68">
          <w:rPr>
            <w:rFonts w:ascii="Times New Roman" w:eastAsia="Times New Roman" w:hAnsi="Times New Roman" w:cs="Times New Roman"/>
            <w:sz w:val="24"/>
            <w:szCs w:val="24"/>
            <w:lang w:val="fr-FR"/>
          </w:rPr>
          <w:t>Pennsylvania</w:t>
        </w:r>
      </w:hyperlink>
      <w:r w:rsidRPr="00DB5F68">
        <w:rPr>
          <w:rFonts w:ascii="Times New Roman" w:eastAsia="Times New Roman" w:hAnsi="Times New Roman" w:cs="Times New Roman"/>
          <w:sz w:val="24"/>
          <w:szCs w:val="24"/>
          <w:lang w:val="fr-FR"/>
        </w:rPr>
        <w:t> și </w:t>
      </w:r>
      <w:hyperlink r:id="rId11" w:tgtFrame="_blank" w:tooltip="Wisconsin" w:history="1">
        <w:r w:rsidRPr="00DB5F68">
          <w:rPr>
            <w:rFonts w:ascii="Times New Roman" w:eastAsia="Times New Roman" w:hAnsi="Times New Roman" w:cs="Times New Roman"/>
            <w:sz w:val="24"/>
            <w:szCs w:val="24"/>
            <w:lang w:val="fr-FR"/>
          </w:rPr>
          <w:t>Wisconsin</w:t>
        </w:r>
      </w:hyperlink>
      <w:r w:rsidRPr="00DB5F68">
        <w:rPr>
          <w:rFonts w:ascii="Times New Roman" w:eastAsia="Times New Roman" w:hAnsi="Times New Roman" w:cs="Times New Roman"/>
          <w:sz w:val="24"/>
          <w:szCs w:val="24"/>
          <w:lang w:val="fr-FR"/>
        </w:rPr>
        <w:t>, unde experții spun că ar fi fost „atacate” serverele.</w:t>
      </w:r>
    </w:p>
    <w:p w14:paraId="219141B2"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Președintele ales, </w:t>
      </w:r>
      <w:hyperlink r:id="rId12" w:tgtFrame="_blank" w:tooltip="Donald Trump" w:history="1">
        <w:r w:rsidRPr="00DB5F68">
          <w:rPr>
            <w:rFonts w:ascii="Times New Roman" w:eastAsia="Times New Roman" w:hAnsi="Times New Roman" w:cs="Times New Roman"/>
            <w:sz w:val="24"/>
            <w:szCs w:val="24"/>
            <w:lang w:val="fr-FR"/>
          </w:rPr>
          <w:t>Donald Trump</w:t>
        </w:r>
      </w:hyperlink>
      <w:r w:rsidRPr="00DB5F68">
        <w:rPr>
          <w:rFonts w:ascii="Times New Roman" w:eastAsia="Times New Roman" w:hAnsi="Times New Roman" w:cs="Times New Roman"/>
          <w:sz w:val="24"/>
          <w:szCs w:val="24"/>
          <w:lang w:val="fr-FR"/>
        </w:rPr>
        <w:t>, a anunțat victorii decisive în Pennsylvania și Wisconsin, victorii care s-au propulsat în fața lui Hillary, ca număr de electori.</w:t>
      </w:r>
    </w:p>
    <w:p w14:paraId="7D7BEEE8"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Michigan încă mai calculează voturile, la două săptămâni după alegeri.</w:t>
      </w:r>
    </w:p>
    <w:p w14:paraId="313A3EE2"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Votul popular</w:t>
      </w:r>
    </w:p>
    <w:p w14:paraId="3B7ECCF9"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În plus, la votul popular, Hillary are cu aproape 2 milioane de voturi în plus față de Trump și multe voci cer o anchetă privind ceea ce s-a întâmplat în 8 noiembrie. Datele publicate de organizaţia independentă Cook Political Report, arată: 64.223.958 de voturi pentru </w:t>
      </w:r>
      <w:hyperlink r:id="rId13" w:tgtFrame="_blank" w:tooltip="Clinton" w:history="1">
        <w:r w:rsidRPr="00DB5F68">
          <w:rPr>
            <w:rFonts w:ascii="Times New Roman" w:eastAsia="Times New Roman" w:hAnsi="Times New Roman" w:cs="Times New Roman"/>
            <w:sz w:val="24"/>
            <w:szCs w:val="24"/>
            <w:lang w:val="fr-FR"/>
          </w:rPr>
          <w:t>Clinton</w:t>
        </w:r>
      </w:hyperlink>
      <w:r w:rsidRPr="00DB5F68">
        <w:rPr>
          <w:rFonts w:ascii="Times New Roman" w:eastAsia="Times New Roman" w:hAnsi="Times New Roman" w:cs="Times New Roman"/>
          <w:sz w:val="24"/>
          <w:szCs w:val="24"/>
          <w:lang w:val="fr-FR"/>
        </w:rPr>
        <w:t>, 62.206.395 pentru Trump, 7.143.347 pentru candidaţii altor partide.</w:t>
      </w:r>
    </w:p>
    <w:p w14:paraId="6081F988" w14:textId="77777777" w:rsidR="00220E95" w:rsidRPr="00DB5F68" w:rsidRDefault="0067587A"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Stein, care a candidat din partea altei formațiuni politice, în 2012 și 2016, nu va avea nimic de câștigat din renumărarea voturilor, pentru că a obținut doar 1,1% din voturile în Wisconsin și sub 1% în Pennsylvania.</w:t>
      </w:r>
    </w:p>
    <w:p w14:paraId="67B7E7F4" w14:textId="77777777" w:rsidR="00220E95" w:rsidRPr="00DB5F68" w:rsidRDefault="00220E95" w:rsidP="00220E95">
      <w:pPr>
        <w:shd w:val="clear" w:color="auto" w:fill="FFFFFF"/>
        <w:spacing w:after="0" w:line="360" w:lineRule="auto"/>
        <w:jc w:val="both"/>
        <w:rPr>
          <w:rFonts w:ascii="Times New Roman" w:eastAsia="Times New Roman" w:hAnsi="Times New Roman" w:cs="Times New Roman"/>
          <w:b/>
          <w:bCs/>
          <w:sz w:val="28"/>
          <w:szCs w:val="28"/>
          <w:lang w:val="fr-FR"/>
        </w:rPr>
      </w:pPr>
    </w:p>
    <w:p w14:paraId="3D608764"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i/>
          <w:iCs/>
          <w:sz w:val="28"/>
          <w:szCs w:val="28"/>
          <w:lang w:val="fr-FR"/>
        </w:rPr>
      </w:pPr>
      <w:r w:rsidRPr="00DB5F68">
        <w:rPr>
          <w:rFonts w:ascii="Times New Roman" w:eastAsia="Times New Roman" w:hAnsi="Times New Roman" w:cs="Times New Roman"/>
          <w:b/>
          <w:bCs/>
          <w:i/>
          <w:iCs/>
          <w:kern w:val="36"/>
          <w:sz w:val="24"/>
          <w:szCs w:val="24"/>
          <w:highlight w:val="yellow"/>
          <w:lang w:val="fr-FR"/>
        </w:rPr>
        <w:t>Ne supunem sau luptăm? Perspective şi câteva soluţii generale. (Vine războiul 5)</w:t>
      </w:r>
    </w:p>
    <w:p w14:paraId="738C4A6C" w14:textId="46AD1146" w:rsidR="00220E95" w:rsidRPr="00DB5F68" w:rsidRDefault="00DB5F68"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P G</w:t>
      </w:r>
      <w:r w:rsidR="006B79FB" w:rsidRPr="00DB5F68">
        <w:rPr>
          <w:rFonts w:ascii="Times New Roman" w:eastAsia="Times New Roman" w:hAnsi="Times New Roman" w:cs="Times New Roman"/>
          <w:b/>
          <w:bCs/>
          <w:sz w:val="24"/>
          <w:szCs w:val="24"/>
          <w:bdr w:val="none" w:sz="0" w:space="0" w:color="auto" w:frame="1"/>
          <w:lang w:val="fr-FR"/>
        </w:rPr>
        <w:t xml:space="preserve"> </w:t>
      </w:r>
      <w:r w:rsidR="006B79FB" w:rsidRPr="00DB5F68">
        <w:rPr>
          <w:rFonts w:ascii="Times New Roman" w:eastAsia="Times New Roman" w:hAnsi="Times New Roman" w:cs="Times New Roman"/>
          <w:sz w:val="24"/>
          <w:szCs w:val="24"/>
          <w:bdr w:val="none" w:sz="0" w:space="0" w:color="auto" w:frame="1"/>
          <w:lang w:val="fr-FR"/>
        </w:rPr>
        <w:t>8 septembrie 2016, 11:05</w:t>
      </w:r>
    </w:p>
    <w:p w14:paraId="2A36D407"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Prin cei o sută de mii, sau două sute de mii, care înţeleg această carte şi o folosesc ca ghid, un soi de indicator pentru a merge către lumină, îmi voi fi îndeplinit misiunea – Philippe de Villiers.</w:t>
      </w:r>
    </w:p>
    <w:p w14:paraId="59C86937"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Unii dintre cititori mă întreabă ce e de făcut. Alţii, considerând că ei ştiu deja toată povestea, ne cheamă, nerăbdători, pe mine şi pe ceilalţi la acţiune. Eu, chiar dacă risc să vă plictisesc pe unii, voi continua, pentru binele dumneavoastră şi cel general, să vă îndop cu opinii, informaţii, concluzii, argumente, analize, scenarii.</w:t>
      </w:r>
    </w:p>
    <w:p w14:paraId="6124FBD3"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DB5F68">
        <w:rPr>
          <w:rFonts w:ascii="Times New Roman" w:eastAsia="Times New Roman" w:hAnsi="Times New Roman" w:cs="Times New Roman"/>
          <w:sz w:val="24"/>
          <w:szCs w:val="24"/>
          <w:lang w:val="fr-FR"/>
        </w:rPr>
        <w:t xml:space="preserve">Întâi pentru că, nu toţi cei care citesc sunt convinşi. Sau sunt convinşi parţial. </w:t>
      </w:r>
      <w:r w:rsidRPr="006B79FB">
        <w:rPr>
          <w:rFonts w:ascii="Times New Roman" w:eastAsia="Times New Roman" w:hAnsi="Times New Roman" w:cs="Times New Roman"/>
          <w:sz w:val="24"/>
          <w:szCs w:val="24"/>
        </w:rPr>
        <w:t>Sau nu văd întregul ansamblu. Unii chiar neagă această realitate. Alţii spun că pericolul vine doar de la ruşi (vom vorbi într-un episod viitor şi despre Rusia şi preţuirea pe care o capătă tot mai mult în Vest).</w:t>
      </w:r>
    </w:p>
    <w:p w14:paraId="0E871387"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sz w:val="24"/>
          <w:szCs w:val="24"/>
        </w:rPr>
        <w:lastRenderedPageBreak/>
        <w:t>Apoi, pentru că nu sunt convins că cei care cred acum că ştiu totul, chiar ştiu totul. Eu descopăr, pe mine însumi, în fiecare zi, contrariul.</w:t>
      </w:r>
    </w:p>
    <w:p w14:paraId="0119F3B6"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6B79FB">
        <w:rPr>
          <w:rFonts w:ascii="Times New Roman" w:eastAsia="Times New Roman" w:hAnsi="Times New Roman" w:cs="Times New Roman"/>
          <w:sz w:val="24"/>
          <w:szCs w:val="24"/>
        </w:rPr>
        <w:t xml:space="preserve">În final, pentru că e o mare diferenţă între a şti şi A ÎNŢELEGE. A ÎNŢELEGE dincolo de acumularea de informaţii, dincolo de conştientizarea pe nivelul intelectual, dincolo de căderea de acord cu alţii. </w:t>
      </w:r>
      <w:r w:rsidRPr="00DB5F68">
        <w:rPr>
          <w:rFonts w:ascii="Times New Roman" w:eastAsia="Times New Roman" w:hAnsi="Times New Roman" w:cs="Times New Roman"/>
          <w:sz w:val="24"/>
          <w:szCs w:val="24"/>
          <w:lang w:val="fr-FR"/>
        </w:rPr>
        <w:t>A înţelege, pe de o parte, ca într-o lungă investigaţie criminalistică, sau jurnalistică, în care informaţiile, faptele, probele se conjugă pentru a duce la deducţii şi la noi descoperiri. Pe de altă parte, din momentul în care realitatea se decriptează şi se aşează astfel în noi, A ÎNŢELEGE cu fiinţa, cu moleculele fizice şi spirituale ale fiinţei noastre, a înţelege dureros, până la panică, la disperare, şi înapoi la hotărârea, nerăbdarea de a acţiona, de a face ceva, de a lupta. Adevărul trebuie şi „simţit” nu numai înţeles cu mintea.</w:t>
      </w:r>
    </w:p>
    <w:p w14:paraId="57279B88"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De aceea perseverez în a vă da cât mai multe date şi informaţii: oricât ar fi asemănătoare, ele nu sunt identice. Fiecare aduce şi ceva nou, fiecare se adresează unei anumite corzi a gândirii noastre, a finţei noastre, pe care o pune în vibraţie.  Nu ajunge să fim câţiva iniţiaţi în problemă. E război, trebuie să fim cât mai mulţi. Şi, în plus, pentru cei nerăbdători, în cele de mai jos sunt deja şi câteva idei despre ce e de făcut.</w:t>
      </w:r>
    </w:p>
    <w:p w14:paraId="4D80F74A" w14:textId="77777777" w:rsidR="00220E95" w:rsidRPr="00DB5F68" w:rsidRDefault="00DB5F68" w:rsidP="00220E95">
      <w:pPr>
        <w:shd w:val="clear" w:color="auto" w:fill="FFFFFF"/>
        <w:spacing w:after="0" w:line="360" w:lineRule="auto"/>
        <w:jc w:val="both"/>
        <w:rPr>
          <w:rFonts w:ascii="Times New Roman" w:eastAsia="Times New Roman" w:hAnsi="Times New Roman" w:cs="Times New Roman"/>
          <w:b/>
          <w:bCs/>
          <w:sz w:val="28"/>
          <w:szCs w:val="28"/>
          <w:lang w:val="fr-FR"/>
        </w:rPr>
      </w:pPr>
      <w:hyperlink r:id="rId14" w:history="1">
        <w:r w:rsidR="006B79FB" w:rsidRPr="00DB5F68">
          <w:rPr>
            <w:rFonts w:ascii="Times New Roman" w:eastAsia="Times New Roman" w:hAnsi="Times New Roman" w:cs="Times New Roman"/>
            <w:b/>
            <w:bCs/>
            <w:sz w:val="24"/>
            <w:szCs w:val="24"/>
            <w:bdr w:val="none" w:sz="0" w:space="0" w:color="auto" w:frame="1"/>
            <w:lang w:val="fr-FR"/>
          </w:rPr>
          <w:t>Dennis Prager</w:t>
        </w:r>
      </w:hyperlink>
      <w:r w:rsidR="006B79FB" w:rsidRPr="00DB5F68">
        <w:rPr>
          <w:rFonts w:ascii="Times New Roman" w:eastAsia="Times New Roman" w:hAnsi="Times New Roman" w:cs="Times New Roman"/>
          <w:sz w:val="24"/>
          <w:szCs w:val="24"/>
          <w:lang w:val="fr-FR"/>
        </w:rPr>
        <w:t> – autor, editorialist, realizator de talk-show de radio american: </w:t>
      </w:r>
      <w:r w:rsidR="006B79FB" w:rsidRPr="00DB5F68">
        <w:rPr>
          <w:rFonts w:ascii="Times New Roman" w:eastAsia="Times New Roman" w:hAnsi="Times New Roman" w:cs="Times New Roman"/>
          <w:i/>
          <w:iCs/>
          <w:sz w:val="24"/>
          <w:szCs w:val="24"/>
          <w:bdr w:val="none" w:sz="0" w:space="0" w:color="auto" w:frame="1"/>
          <w:lang w:val="fr-FR"/>
        </w:rPr>
        <w:t>Este dificil să-ţi imaginezi orice scenariu de viitor în Europa de Vest în afară de islamizarea ei sau de un război civil</w:t>
      </w:r>
      <w:r w:rsidR="006B79FB" w:rsidRPr="00DB5F68">
        <w:rPr>
          <w:rFonts w:ascii="Times New Roman" w:eastAsia="Times New Roman" w:hAnsi="Times New Roman" w:cs="Times New Roman"/>
          <w:sz w:val="24"/>
          <w:szCs w:val="24"/>
          <w:lang w:val="fr-FR"/>
        </w:rPr>
        <w:t>.</w:t>
      </w:r>
    </w:p>
    <w:p w14:paraId="21E86CD8" w14:textId="3ACAB8C2"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DB5F68">
        <w:rPr>
          <w:rFonts w:ascii="Times New Roman" w:eastAsia="Times New Roman" w:hAnsi="Times New Roman" w:cs="Times New Roman"/>
          <w:b/>
          <w:bCs/>
          <w:sz w:val="24"/>
          <w:szCs w:val="24"/>
          <w:bdr w:val="none" w:sz="0" w:space="0" w:color="auto" w:frame="1"/>
          <w:lang w:val="fr-FR"/>
        </w:rPr>
        <w:t>Imre Kertesz</w:t>
      </w:r>
      <w:r w:rsidRPr="00DB5F68">
        <w:rPr>
          <w:rFonts w:ascii="Times New Roman" w:eastAsia="Times New Roman" w:hAnsi="Times New Roman" w:cs="Times New Roman"/>
          <w:sz w:val="24"/>
          <w:szCs w:val="24"/>
          <w:lang w:val="fr-FR"/>
        </w:rPr>
        <w:t> –</w:t>
      </w:r>
      <w:r w:rsidR="00DB5F68" w:rsidRPr="00DB5F68">
        <w:rPr>
          <w:rFonts w:ascii="Times New Roman" w:eastAsia="Times New Roman" w:hAnsi="Times New Roman" w:cs="Times New Roman"/>
          <w:sz w:val="24"/>
          <w:szCs w:val="24"/>
          <w:lang w:val="fr-FR"/>
        </w:rPr>
        <w:t xml:space="preserve"> </w:t>
      </w:r>
      <w:r w:rsidRPr="00DB5F68">
        <w:rPr>
          <w:rFonts w:ascii="Times New Roman" w:eastAsia="Times New Roman" w:hAnsi="Times New Roman" w:cs="Times New Roman"/>
          <w:sz w:val="24"/>
          <w:szCs w:val="24"/>
          <w:lang w:val="fr-FR"/>
        </w:rPr>
        <w:t>scriitor, premiul Nobel în 2002, fost deţinut la </w:t>
      </w:r>
      <w:hyperlink r:id="rId15" w:tooltip="Lagărul de concentrare Auschwitz" w:history="1">
        <w:r w:rsidRPr="00DB5F68">
          <w:rPr>
            <w:rFonts w:ascii="Times New Roman" w:eastAsia="Times New Roman" w:hAnsi="Times New Roman" w:cs="Times New Roman"/>
            <w:sz w:val="24"/>
            <w:szCs w:val="24"/>
            <w:lang w:val="fr-FR"/>
          </w:rPr>
          <w:t>Auschwitz-Birkenau</w:t>
        </w:r>
      </w:hyperlink>
      <w:r w:rsidRPr="00DB5F68">
        <w:rPr>
          <w:rFonts w:ascii="Times New Roman" w:eastAsia="Times New Roman" w:hAnsi="Times New Roman" w:cs="Times New Roman"/>
          <w:sz w:val="24"/>
          <w:szCs w:val="24"/>
          <w:lang w:val="fr-FR"/>
        </w:rPr>
        <w:t> și </w:t>
      </w:r>
      <w:hyperlink r:id="rId16" w:tooltip="Buchenwald" w:history="1">
        <w:r w:rsidRPr="00DB5F68">
          <w:rPr>
            <w:rFonts w:ascii="Times New Roman" w:eastAsia="Times New Roman" w:hAnsi="Times New Roman" w:cs="Times New Roman"/>
            <w:sz w:val="24"/>
            <w:szCs w:val="24"/>
            <w:lang w:val="fr-FR"/>
          </w:rPr>
          <w:t>Buchenwald</w:t>
        </w:r>
      </w:hyperlink>
      <w:r w:rsidRPr="00DB5F68">
        <w:rPr>
          <w:rFonts w:ascii="Times New Roman" w:eastAsia="Times New Roman" w:hAnsi="Times New Roman" w:cs="Times New Roman"/>
          <w:sz w:val="24"/>
          <w:szCs w:val="24"/>
          <w:lang w:val="fr-FR"/>
        </w:rPr>
        <w:t>: </w:t>
      </w:r>
      <w:r w:rsidRPr="00DB5F68">
        <w:rPr>
          <w:rFonts w:ascii="Times New Roman" w:eastAsia="Times New Roman" w:hAnsi="Times New Roman" w:cs="Times New Roman"/>
          <w:i/>
          <w:iCs/>
          <w:sz w:val="24"/>
          <w:szCs w:val="24"/>
          <w:bdr w:val="none" w:sz="0" w:space="0" w:color="auto" w:frame="1"/>
          <w:lang w:val="fr-FR"/>
        </w:rPr>
        <w:t xml:space="preserve">Europa se va prăbuşi în curând din cauza acestei forme de liberalism, care se dovedeşte puerilă şi sinucigaşă. </w:t>
      </w:r>
      <w:r w:rsidRPr="006B79FB">
        <w:rPr>
          <w:rFonts w:ascii="Times New Roman" w:eastAsia="Times New Roman" w:hAnsi="Times New Roman" w:cs="Times New Roman"/>
          <w:i/>
          <w:iCs/>
          <w:sz w:val="24"/>
          <w:szCs w:val="24"/>
          <w:bdr w:val="none" w:sz="0" w:space="0" w:color="auto" w:frame="1"/>
        </w:rPr>
        <w:t>Europa l-a creat pe Hitler şi, după Hitler, ea a rămas fără argumente: porţile s-au deschis larg în faţa islamului, nimeni nu mai îndrăzneşte să vorbească despre rasă sau despre religie, în timp ce islamul nu pare a cunoaşte decât limbajul urii împotriva altor rase şi religii.</w:t>
      </w:r>
      <w:r w:rsidRPr="006B79FB">
        <w:rPr>
          <w:rFonts w:ascii="Times New Roman" w:eastAsia="Times New Roman" w:hAnsi="Times New Roman" w:cs="Times New Roman"/>
          <w:sz w:val="24"/>
          <w:szCs w:val="24"/>
        </w:rPr>
        <w:t>… </w:t>
      </w:r>
      <w:r w:rsidRPr="006B79FB">
        <w:rPr>
          <w:rFonts w:ascii="Times New Roman" w:eastAsia="Times New Roman" w:hAnsi="Times New Roman" w:cs="Times New Roman"/>
          <w:i/>
          <w:iCs/>
          <w:sz w:val="24"/>
          <w:szCs w:val="24"/>
          <w:bdr w:val="none" w:sz="0" w:space="0" w:color="auto" w:frame="1"/>
        </w:rPr>
        <w:t>voi vorbi despre cum musulmanii invadează Europa, o iau în posesie, pe scurt, o distrug, şi cum Europa reacţionează faţă de acest liberalism sinucigaş şi această stupidă democraţie… Acestea se termină întotdeauna în acelaşi mod: civilizaţia atinge un anumit nivel de maturitate, şi pornind de acolo nu mai este în stare să se apere ea însăşi, şi cade într-o adoraţie de neînţeles faţă de proprii săi inamici.</w:t>
      </w:r>
    </w:p>
    <w:p w14:paraId="142E2E85"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b/>
          <w:bCs/>
          <w:sz w:val="24"/>
          <w:szCs w:val="24"/>
          <w:bdr w:val="none" w:sz="0" w:space="0" w:color="auto" w:frame="1"/>
        </w:rPr>
        <w:t>Tereza-Brindusa Palade</w:t>
      </w:r>
      <w:r w:rsidRPr="006B79FB">
        <w:rPr>
          <w:rFonts w:ascii="Times New Roman" w:eastAsia="Times New Roman" w:hAnsi="Times New Roman" w:cs="Times New Roman"/>
          <w:sz w:val="24"/>
          <w:szCs w:val="24"/>
        </w:rPr>
        <w:t> –  profesor de filosofie și etică politică la Facultatea de Științe Politice (SNSPA, București), eseistă, publicistă și poetă, în </w:t>
      </w:r>
      <w:hyperlink r:id="rId17" w:tooltip="Permanent Link to Iertare sau auto-disoluţie? Reacţiile la asasinarea Pr. Jacques Hamel de către islamiști" w:history="1">
        <w:r w:rsidRPr="006B79FB">
          <w:rPr>
            <w:rFonts w:ascii="Times New Roman" w:eastAsia="Times New Roman" w:hAnsi="Times New Roman" w:cs="Times New Roman"/>
            <w:sz w:val="24"/>
            <w:szCs w:val="24"/>
          </w:rPr>
          <w:t>Iertare sau auto-disoluţie? Reacţiile la asasinarea Pr. Jacques Hamel de către islamiști</w:t>
        </w:r>
      </w:hyperlink>
      <w:r w:rsidRPr="006B79FB">
        <w:rPr>
          <w:rFonts w:ascii="Times New Roman" w:eastAsia="Times New Roman" w:hAnsi="Times New Roman" w:cs="Times New Roman"/>
          <w:sz w:val="24"/>
          <w:szCs w:val="24"/>
        </w:rPr>
        <w:t>,  publicat în 31 august 2016: </w:t>
      </w:r>
      <w:r w:rsidRPr="00DB5F68">
        <w:rPr>
          <w:rFonts w:ascii="Times New Roman" w:eastAsia="Times New Roman" w:hAnsi="Times New Roman" w:cs="Times New Roman"/>
          <w:sz w:val="24"/>
          <w:szCs w:val="24"/>
          <w:bdr w:val="none" w:sz="0" w:space="0" w:color="auto" w:frame="1"/>
        </w:rPr>
        <w:t xml:space="preserve">O parte a islamului, </w:t>
      </w:r>
      <w:r w:rsidRPr="00DB5F68">
        <w:rPr>
          <w:rFonts w:ascii="Times New Roman" w:eastAsia="Times New Roman" w:hAnsi="Times New Roman" w:cs="Times New Roman"/>
          <w:sz w:val="24"/>
          <w:szCs w:val="24"/>
          <w:bdr w:val="none" w:sz="0" w:space="0" w:color="auto" w:frame="1"/>
        </w:rPr>
        <w:lastRenderedPageBreak/>
        <w:t>chiar dacă minoritară, este totuși în prezent fanatizată şi plină de ură faţă de alteritatea occidentală, nu numai față de alte secte islamice, şi acest adevăr nu poate fi ascuns la infinit sub binevoitoare analize “socio-psihologice”, ce plasează vinovăția în exteriorul radicalizaților ”frustrați și depresivi”, sau prin tot felul de scuze și justificări multiculturaliste….</w:t>
      </w:r>
    </w:p>
    <w:p w14:paraId="28299DAE"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bdr w:val="none" w:sz="0" w:space="0" w:color="auto" w:frame="1"/>
        </w:rPr>
        <w:t xml:space="preserve">Arhiepiscopul catolic caldeean de Mosul, Emil Nona explică şi că “musulmanii privesc Coranul ca pe (…) un text etern care a fost dintotdeauna la Dumnezeu în cer” şi i-a fost revelat într-un anumit moment al istoriei lui Mahomed. </w:t>
      </w:r>
      <w:r w:rsidRPr="00DB5F68">
        <w:rPr>
          <w:rFonts w:ascii="Times New Roman" w:eastAsia="Times New Roman" w:hAnsi="Times New Roman" w:cs="Times New Roman"/>
          <w:sz w:val="24"/>
          <w:szCs w:val="24"/>
          <w:bdr w:val="none" w:sz="0" w:space="0" w:color="auto" w:frame="1"/>
          <w:lang w:val="fr-FR"/>
        </w:rPr>
        <w:t>De aceea nu au avut niciodată succes încercările de a interpreta Coranul în lumina raţiunii, aşa cum se face, în creştinism, cu pasajele violente din Biblie. “Au existat – adaugă episcopul – mulţi intelectuali musulmani care, de-a lungul istoriei acestei religii, au încercat să interpreteze Coranul în lumina raţiunii. Şi toţi au fost persecutaţi sau ucişi.”</w:t>
      </w:r>
    </w:p>
    <w:p w14:paraId="21B45C64" w14:textId="77777777" w:rsidR="00220E95" w:rsidRPr="00DB5F68" w:rsidRDefault="00220E95" w:rsidP="00220E95">
      <w:pPr>
        <w:shd w:val="clear" w:color="auto" w:fill="FFFFFF"/>
        <w:spacing w:after="0" w:line="360" w:lineRule="auto"/>
        <w:jc w:val="both"/>
        <w:rPr>
          <w:rFonts w:ascii="Times New Roman" w:eastAsia="Times New Roman" w:hAnsi="Times New Roman" w:cs="Times New Roman"/>
          <w:b/>
          <w:bCs/>
          <w:sz w:val="28"/>
          <w:szCs w:val="28"/>
          <w:lang w:val="fr-FR"/>
        </w:rPr>
      </w:pPr>
    </w:p>
    <w:p w14:paraId="768DC077"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i/>
          <w:iCs/>
          <w:sz w:val="28"/>
          <w:szCs w:val="28"/>
          <w:lang w:val="fr-FR"/>
        </w:rPr>
      </w:pPr>
      <w:r w:rsidRPr="00DB5F68">
        <w:rPr>
          <w:rFonts w:ascii="Times New Roman" w:eastAsia="Times New Roman" w:hAnsi="Times New Roman" w:cs="Times New Roman"/>
          <w:b/>
          <w:bCs/>
          <w:i/>
          <w:iCs/>
          <w:kern w:val="36"/>
          <w:sz w:val="24"/>
          <w:szCs w:val="24"/>
          <w:highlight w:val="yellow"/>
          <w:lang w:val="fr-FR"/>
        </w:rPr>
        <w:t>Robert Turcescu, președintele PMP București. „Băsescu, în Parlament, ar fi un câștig pentru PMP”</w:t>
      </w:r>
    </w:p>
    <w:p w14:paraId="64F9C1BC" w14:textId="50267A61" w:rsidR="00220E95" w:rsidRPr="00DB5F68" w:rsidRDefault="00DB5F68" w:rsidP="00220E95">
      <w:pPr>
        <w:shd w:val="clear" w:color="auto" w:fill="FFFFFF"/>
        <w:spacing w:after="0" w:line="360" w:lineRule="auto"/>
        <w:jc w:val="both"/>
        <w:rPr>
          <w:rFonts w:ascii="Times New Roman" w:eastAsia="Times New Roman" w:hAnsi="Times New Roman" w:cs="Times New Roman"/>
          <w:b/>
          <w:bCs/>
          <w:sz w:val="28"/>
          <w:szCs w:val="28"/>
          <w:lang w:val="fr-FR"/>
        </w:rPr>
      </w:pPr>
      <w:r>
        <w:rPr>
          <w:rFonts w:ascii="Times New Roman" w:eastAsia="Times New Roman" w:hAnsi="Times New Roman" w:cs="Times New Roman"/>
          <w:b/>
          <w:bCs/>
          <w:sz w:val="24"/>
          <w:szCs w:val="24"/>
          <w:bdr w:val="none" w:sz="0" w:space="0" w:color="auto" w:frame="1"/>
          <w:lang w:val="fr-FR"/>
        </w:rPr>
        <w:t>M M</w:t>
      </w:r>
      <w:r w:rsidR="006B79FB" w:rsidRPr="00DB5F68">
        <w:rPr>
          <w:rFonts w:ascii="Times New Roman" w:eastAsia="Times New Roman" w:hAnsi="Times New Roman" w:cs="Times New Roman"/>
          <w:b/>
          <w:bCs/>
          <w:sz w:val="24"/>
          <w:szCs w:val="24"/>
          <w:bdr w:val="none" w:sz="0" w:space="0" w:color="auto" w:frame="1"/>
          <w:lang w:val="fr-FR"/>
        </w:rPr>
        <w:t xml:space="preserve"> </w:t>
      </w:r>
      <w:r w:rsidR="006B79FB" w:rsidRPr="00DB5F68">
        <w:rPr>
          <w:rFonts w:ascii="Times New Roman" w:eastAsia="Times New Roman" w:hAnsi="Times New Roman" w:cs="Times New Roman"/>
          <w:sz w:val="24"/>
          <w:szCs w:val="24"/>
          <w:bdr w:val="none" w:sz="0" w:space="0" w:color="auto" w:frame="1"/>
          <w:lang w:val="fr-FR"/>
        </w:rPr>
        <w:t>1 august 2016, 00:00</w:t>
      </w:r>
    </w:p>
    <w:p w14:paraId="15084842"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Într-un interviu pentru Evenimentul zilei, președintele PMP București, Robert Turcescu, explică rațiunea fuziunii cu UNPR și cum vede rolul lui Traian Băsescu, în viitor. Turcescu a evitat să spună dacă ar candida la președinția acestui partid, dacă actualul lider s-ar retrage. El a spus că, deocamdată, învață de la Băsescu</w:t>
      </w:r>
    </w:p>
    <w:p w14:paraId="6E7F5B5C"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Evenimentul zilei: E un câștig fuziunea cu </w:t>
      </w:r>
      <w:hyperlink r:id="rId18" w:tgtFrame="_blank" w:tooltip="UNPR" w:history="1">
        <w:r w:rsidRPr="00DB5F68">
          <w:rPr>
            <w:rFonts w:ascii="Times New Roman" w:eastAsia="Times New Roman" w:hAnsi="Times New Roman" w:cs="Times New Roman"/>
            <w:b/>
            <w:bCs/>
            <w:sz w:val="24"/>
            <w:szCs w:val="24"/>
            <w:bdr w:val="none" w:sz="0" w:space="0" w:color="auto" w:frame="1"/>
            <w:lang w:val="fr-FR"/>
          </w:rPr>
          <w:t>UNPR</w:t>
        </w:r>
      </w:hyperlink>
      <w:r w:rsidRPr="00DB5F68">
        <w:rPr>
          <w:rFonts w:ascii="Times New Roman" w:eastAsia="Times New Roman" w:hAnsi="Times New Roman" w:cs="Times New Roman"/>
          <w:b/>
          <w:bCs/>
          <w:sz w:val="24"/>
          <w:szCs w:val="24"/>
          <w:bdr w:val="none" w:sz="0" w:space="0" w:color="auto" w:frame="1"/>
          <w:lang w:val="fr-FR"/>
        </w:rPr>
        <w:t>?</w:t>
      </w:r>
    </w:p>
    <w:p w14:paraId="1803D739"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Robert Turcescu</w:t>
      </w:r>
      <w:r w:rsidRPr="00DB5F68">
        <w:rPr>
          <w:rFonts w:ascii="Times New Roman" w:eastAsia="Times New Roman" w:hAnsi="Times New Roman" w:cs="Times New Roman"/>
          <w:sz w:val="24"/>
          <w:szCs w:val="24"/>
          <w:lang w:val="fr-FR"/>
        </w:rPr>
        <w:t>: Categoric, pe puncte. Unu, se consolidează în acest moment al treilea pol politic în România. Doi, s-a văzut şi în alegerile locale, </w:t>
      </w:r>
      <w:hyperlink r:id="rId19" w:tgtFrame="_blank" w:tooltip="PMP" w:history="1">
        <w:r w:rsidRPr="00DB5F68">
          <w:rPr>
            <w:rFonts w:ascii="Times New Roman" w:eastAsia="Times New Roman" w:hAnsi="Times New Roman" w:cs="Times New Roman"/>
            <w:sz w:val="24"/>
            <w:szCs w:val="24"/>
            <w:lang w:val="fr-FR"/>
          </w:rPr>
          <w:t>PMP</w:t>
        </w:r>
      </w:hyperlink>
      <w:r w:rsidRPr="00DB5F68">
        <w:rPr>
          <w:rFonts w:ascii="Times New Roman" w:eastAsia="Times New Roman" w:hAnsi="Times New Roman" w:cs="Times New Roman"/>
          <w:sz w:val="24"/>
          <w:szCs w:val="24"/>
          <w:lang w:val="fr-FR"/>
        </w:rPr>
        <w:t>, un partid tânăr, a reuşit să acopere jumătate din ţară, cu organizaţii şi cu liste pentru alegerile locale, însă aveam o problemă legată de multe locuri în care nu am avut astfel de candidaţi. UNPR-ul vine şi completează zestrea, din această perspectivă.</w:t>
      </w:r>
    </w:p>
    <w:p w14:paraId="25E1E1B0"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Mulți ziariști, care pe vremuri îl susțineau pe Băsescu, spun că aceasta este o soluție imorală.</w:t>
      </w:r>
    </w:p>
    <w:p w14:paraId="08B8FB93"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DB5F68">
        <w:rPr>
          <w:rFonts w:ascii="Times New Roman" w:eastAsia="Times New Roman" w:hAnsi="Times New Roman" w:cs="Times New Roman"/>
          <w:sz w:val="24"/>
          <w:szCs w:val="24"/>
          <w:lang w:val="fr-FR"/>
        </w:rPr>
        <w:t xml:space="preserve">– Am văzut. Privit din interior, fenomenul politic din România anului 2016 şi mai ales în contextul internaţional de acum, nu mi se pare că vorbim despre o soluţie imorală. Mulţi dintre oamenii pe care ziariştii nu îi doreau, nici măcar în studiourile de televiziune, fie că vorbim </w:t>
      </w:r>
      <w:r w:rsidRPr="00DB5F68">
        <w:rPr>
          <w:rFonts w:ascii="Times New Roman" w:eastAsia="Times New Roman" w:hAnsi="Times New Roman" w:cs="Times New Roman"/>
          <w:sz w:val="24"/>
          <w:szCs w:val="24"/>
          <w:lang w:val="fr-FR"/>
        </w:rPr>
        <w:lastRenderedPageBreak/>
        <w:t>despre Nicolicea, fie că vorbim despre Oprea, fie despre alţii, nu mai sunt în UNPR. </w:t>
      </w:r>
      <w:hyperlink r:id="rId20" w:tgtFrame="_blank" w:tooltip="Valeriu Steriu" w:history="1">
        <w:r w:rsidRPr="006B79FB">
          <w:rPr>
            <w:rFonts w:ascii="Times New Roman" w:eastAsia="Times New Roman" w:hAnsi="Times New Roman" w:cs="Times New Roman"/>
            <w:sz w:val="24"/>
            <w:szCs w:val="24"/>
          </w:rPr>
          <w:t>Valeriu Steriu</w:t>
        </w:r>
      </w:hyperlink>
      <w:r w:rsidRPr="006B79FB">
        <w:rPr>
          <w:rFonts w:ascii="Times New Roman" w:eastAsia="Times New Roman" w:hAnsi="Times New Roman" w:cs="Times New Roman"/>
          <w:sz w:val="24"/>
          <w:szCs w:val="24"/>
        </w:rPr>
        <w:t>, oamenii pe care i-am văzuit în congresul de unificare, miau părut oameni decenţi.</w:t>
      </w:r>
    </w:p>
    <w:p w14:paraId="7E333691"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De ce Valeriu Steriu a venit cu ideea de a-l susține pe Cioloș premier?</w:t>
      </w:r>
    </w:p>
    <w:p w14:paraId="6175E460"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 Eu cred că în acest moment orice discuţie despre premier, despre ce se va întâmpla la un moment dat în toamnă este prematură. Eu cred în continuare că cel mai bun premier pentru România, în toamna acestui an, ar fi Băsescu.</w:t>
      </w:r>
    </w:p>
    <w:p w14:paraId="7F26FD16"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Va candida la parlamentare?</w:t>
      </w:r>
    </w:p>
    <w:p w14:paraId="3C2B060A"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DB5F68">
        <w:rPr>
          <w:rFonts w:ascii="Times New Roman" w:eastAsia="Times New Roman" w:hAnsi="Times New Roman" w:cs="Times New Roman"/>
          <w:sz w:val="24"/>
          <w:szCs w:val="24"/>
          <w:lang w:val="fr-FR"/>
        </w:rPr>
        <w:t xml:space="preserve">– Aş vrea. Un Băsescu în viitorul Parlament, probabil din poziţia de senator, ar fi un câştig şi pentru partid, dar şi pentru România. </w:t>
      </w:r>
      <w:r w:rsidRPr="006B79FB">
        <w:rPr>
          <w:rFonts w:ascii="Times New Roman" w:eastAsia="Times New Roman" w:hAnsi="Times New Roman" w:cs="Times New Roman"/>
          <w:sz w:val="24"/>
          <w:szCs w:val="24"/>
        </w:rPr>
        <w:t>Experienţa pe care o are în viaţa politică din România ar putea fi în continuare benefică pentru tot spectrul politic. Nemaivorbind de faptul că, să sperăm, că PMP va avea un grup parlamentar important în această toamnă şi un lider al grupului numit </w:t>
      </w:r>
      <w:hyperlink r:id="rId21" w:tgtFrame="_blank" w:tooltip="Traian Băsescu" w:history="1">
        <w:r w:rsidRPr="006B79FB">
          <w:rPr>
            <w:rFonts w:ascii="Times New Roman" w:eastAsia="Times New Roman" w:hAnsi="Times New Roman" w:cs="Times New Roman"/>
            <w:sz w:val="24"/>
            <w:szCs w:val="24"/>
          </w:rPr>
          <w:t>Traian Băsescu</w:t>
        </w:r>
      </w:hyperlink>
      <w:r w:rsidRPr="006B79FB">
        <w:rPr>
          <w:rFonts w:ascii="Times New Roman" w:eastAsia="Times New Roman" w:hAnsi="Times New Roman" w:cs="Times New Roman"/>
          <w:sz w:val="24"/>
          <w:szCs w:val="24"/>
        </w:rPr>
        <w:t>. Eu cred că ar fi o dovadă şi o garanţie că acel grup va rămâne şi după alegeri ancorat pe zona de centru dreapta şi nu vom vedea după alegeri tot soiul de migrări, în funcţie de sirenele care ar putea cânta dinspre </w:t>
      </w:r>
      <w:hyperlink r:id="rId22" w:tgtFrame="_blank" w:tooltip="PNL" w:history="1">
        <w:r w:rsidRPr="006B79FB">
          <w:rPr>
            <w:rFonts w:ascii="Times New Roman" w:eastAsia="Times New Roman" w:hAnsi="Times New Roman" w:cs="Times New Roman"/>
            <w:sz w:val="24"/>
            <w:szCs w:val="24"/>
          </w:rPr>
          <w:t>PNL</w:t>
        </w:r>
      </w:hyperlink>
      <w:r w:rsidRPr="006B79FB">
        <w:rPr>
          <w:rFonts w:ascii="Times New Roman" w:eastAsia="Times New Roman" w:hAnsi="Times New Roman" w:cs="Times New Roman"/>
          <w:sz w:val="24"/>
          <w:szCs w:val="24"/>
        </w:rPr>
        <w:t> sau </w:t>
      </w:r>
      <w:hyperlink r:id="rId23" w:tgtFrame="_blank" w:tooltip="PSD" w:history="1">
        <w:r w:rsidRPr="006B79FB">
          <w:rPr>
            <w:rFonts w:ascii="Times New Roman" w:eastAsia="Times New Roman" w:hAnsi="Times New Roman" w:cs="Times New Roman"/>
            <w:sz w:val="24"/>
            <w:szCs w:val="24"/>
          </w:rPr>
          <w:t>PSD</w:t>
        </w:r>
      </w:hyperlink>
      <w:r w:rsidRPr="006B79FB">
        <w:rPr>
          <w:rFonts w:ascii="Times New Roman" w:eastAsia="Times New Roman" w:hAnsi="Times New Roman" w:cs="Times New Roman"/>
          <w:sz w:val="24"/>
          <w:szCs w:val="24"/>
        </w:rPr>
        <w:t>.</w:t>
      </w:r>
    </w:p>
    <w:p w14:paraId="202431FE"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V-ar tenta postul de viceprimar?</w:t>
      </w:r>
    </w:p>
    <w:p w14:paraId="3309B137"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 M-ar tenta în acest moment să găsim o formulă în care am putea pune în aplicare proiecte pe care ni le-am asumat în campania electorală. Astăzi, la ora la care discutăm, PMP are şase consilieri în CGMB şi este un jucător important în consiliu, după fuziunea cu UNPR. Sunt convins că, din poziţia de viceprimar, oricare dintre cei şase consilieri generali va avea o altfel de alonjă, fiind şase, nu patru, şi o altfel de ocazie, mult mai bună, de a pune în aplicare aceste proiecte.</w:t>
      </w:r>
    </w:p>
    <w:p w14:paraId="4CF9FE99"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b/>
          <w:bCs/>
          <w:sz w:val="24"/>
          <w:szCs w:val="24"/>
          <w:bdr w:val="none" w:sz="0" w:space="0" w:color="auto" w:frame="1"/>
          <w:lang w:val="fr-FR"/>
        </w:rPr>
        <w:t>– Ați mai vorbit cu Firea?</w:t>
      </w:r>
    </w:p>
    <w:p w14:paraId="667CB7D9" w14:textId="77777777" w:rsidR="00220E95"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 Nu am vorbit deloc după alegeri, deşi eu mi-am arătat disponibilitatea de a discuta şi cu Firea, şi cu ceilalţi primari de sector, pentru că sunt preşedintele PMP Bucureşti şi mă interesează foarte tare ceea ce se întâmplă cu acest oraş.</w:t>
      </w:r>
    </w:p>
    <w:p w14:paraId="06CE05C1"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DB5F68">
        <w:rPr>
          <w:rFonts w:ascii="Times New Roman" w:eastAsia="Times New Roman" w:hAnsi="Times New Roman" w:cs="Times New Roman"/>
          <w:b/>
          <w:bCs/>
          <w:sz w:val="24"/>
          <w:szCs w:val="24"/>
          <w:bdr w:val="none" w:sz="0" w:space="0" w:color="auto" w:frame="1"/>
          <w:lang w:val="fr-FR"/>
        </w:rPr>
        <w:t xml:space="preserve">– Dar vă știați, ca ziariști. </w:t>
      </w:r>
      <w:r w:rsidRPr="006B79FB">
        <w:rPr>
          <w:rFonts w:ascii="Times New Roman" w:eastAsia="Times New Roman" w:hAnsi="Times New Roman" w:cs="Times New Roman"/>
          <w:b/>
          <w:bCs/>
          <w:sz w:val="24"/>
          <w:szCs w:val="24"/>
          <w:bdr w:val="none" w:sz="0" w:space="0" w:color="auto" w:frame="1"/>
        </w:rPr>
        <w:t>Care a fost relația?</w:t>
      </w:r>
    </w:p>
    <w:p w14:paraId="219B1975"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sz w:val="24"/>
          <w:szCs w:val="24"/>
        </w:rPr>
        <w:t>– Bună.</w:t>
      </w:r>
    </w:p>
    <w:p w14:paraId="49A1E2FB"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b/>
          <w:bCs/>
          <w:sz w:val="24"/>
          <w:szCs w:val="24"/>
          <w:bdr w:val="none" w:sz="0" w:space="0" w:color="auto" w:frame="1"/>
        </w:rPr>
        <w:t>– Deci nu aveți o totală închidere față de ea?</w:t>
      </w:r>
    </w:p>
    <w:p w14:paraId="7AEC5F94"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sz w:val="24"/>
          <w:szCs w:val="24"/>
        </w:rPr>
        <w:t>– Nu ştiu. Înţeleg că e supărată pentru atacurile din campania electorală.</w:t>
      </w:r>
    </w:p>
    <w:p w14:paraId="7DB82F4E"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b/>
          <w:bCs/>
          <w:sz w:val="24"/>
          <w:szCs w:val="24"/>
          <w:bdr w:val="none" w:sz="0" w:space="0" w:color="auto" w:frame="1"/>
        </w:rPr>
        <w:t>– Nu vă este teamă că o aso ciere cu Firea face rău?</w:t>
      </w:r>
    </w:p>
    <w:p w14:paraId="38569049"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sz w:val="24"/>
          <w:szCs w:val="24"/>
        </w:rPr>
        <w:lastRenderedPageBreak/>
        <w:t>– Cred că există un electorat care, în condiţiile în care PMP ar avea un viceprimar la Bucureşti, s-ar declara brusc dezamăgit de această formulă pe care ar îmbrăţişa-o PMP. Dar ar exista şi un electorat care dacă în timp ar vedea că bună parte din promisiunile cu care am candidat devin realitate, s-ar simţi poate chiar deloc trădat, ci bucuros că se întâmplă asta.</w:t>
      </w:r>
    </w:p>
    <w:p w14:paraId="5378F100" w14:textId="77777777" w:rsidR="00220E95" w:rsidRDefault="006B79FB" w:rsidP="00220E95">
      <w:pPr>
        <w:shd w:val="clear" w:color="auto" w:fill="FFFFFF"/>
        <w:spacing w:after="0" w:line="360" w:lineRule="auto"/>
        <w:jc w:val="both"/>
        <w:rPr>
          <w:rFonts w:ascii="Times New Roman" w:eastAsia="Times New Roman" w:hAnsi="Times New Roman" w:cs="Times New Roman"/>
          <w:b/>
          <w:bCs/>
          <w:sz w:val="28"/>
          <w:szCs w:val="28"/>
        </w:rPr>
      </w:pPr>
      <w:r w:rsidRPr="006B79FB">
        <w:rPr>
          <w:rFonts w:ascii="Times New Roman" w:eastAsia="Times New Roman" w:hAnsi="Times New Roman" w:cs="Times New Roman"/>
          <w:b/>
          <w:bCs/>
          <w:sz w:val="24"/>
          <w:szCs w:val="24"/>
          <w:bdr w:val="none" w:sz="0" w:space="0" w:color="auto" w:frame="1"/>
        </w:rPr>
        <w:t>– Credeți că Băsescu va rămâne preşedintele PMP în următorii patru ani sau va face un pas în spate şi va lăsa pe altcineva?</w:t>
      </w:r>
    </w:p>
    <w:p w14:paraId="0F16F499" w14:textId="0B86F530" w:rsidR="006B79FB" w:rsidRPr="00DB5F68" w:rsidRDefault="006B79FB" w:rsidP="00220E95">
      <w:pPr>
        <w:shd w:val="clear" w:color="auto" w:fill="FFFFFF"/>
        <w:spacing w:after="0" w:line="360" w:lineRule="auto"/>
        <w:jc w:val="both"/>
        <w:rPr>
          <w:rFonts w:ascii="Times New Roman" w:eastAsia="Times New Roman" w:hAnsi="Times New Roman" w:cs="Times New Roman"/>
          <w:b/>
          <w:bCs/>
          <w:sz w:val="28"/>
          <w:szCs w:val="28"/>
          <w:lang w:val="fr-FR"/>
        </w:rPr>
      </w:pPr>
      <w:r w:rsidRPr="00DB5F68">
        <w:rPr>
          <w:rFonts w:ascii="Times New Roman" w:eastAsia="Times New Roman" w:hAnsi="Times New Roman" w:cs="Times New Roman"/>
          <w:sz w:val="24"/>
          <w:szCs w:val="24"/>
          <w:lang w:val="fr-FR"/>
        </w:rPr>
        <w:t>– Cred că preşedintele Traian Băsescu, în acest moment, construieşte acest proiect şi pe ideea de a-l lăsa la un moment dat consolidat, nu de a-l face cadou unei persoane, ci unei noi generaţii. Dacă te uiţia la nivelul liderilor PMP, chiar şi după fuziunea cu UNPR, vei vedea că este acolo o garnitură de oameni tineri: Steriu, Tomac, Siegfried Mureşan, subsemnatul, Gherghiceanu, colega noastră de la CGMB. Eu simt că acesta este pariul domnului Băsescu.</w:t>
      </w:r>
    </w:p>
    <w:p w14:paraId="0D500882" w14:textId="2F9952AF" w:rsidR="00E106FA" w:rsidRPr="00DB5F68" w:rsidRDefault="00E106FA" w:rsidP="00220E95">
      <w:pPr>
        <w:spacing w:after="0" w:line="360" w:lineRule="auto"/>
        <w:jc w:val="both"/>
        <w:rPr>
          <w:rFonts w:ascii="Times New Roman" w:hAnsi="Times New Roman" w:cs="Times New Roman"/>
          <w:sz w:val="24"/>
          <w:szCs w:val="24"/>
          <w:lang w:val="fr-FR"/>
        </w:rPr>
      </w:pPr>
    </w:p>
    <w:p w14:paraId="2805DE04" w14:textId="0422FC26" w:rsidR="00D973E4" w:rsidRPr="00DB5F68" w:rsidRDefault="00D973E4" w:rsidP="00220E95">
      <w:pPr>
        <w:spacing w:after="0" w:line="360" w:lineRule="auto"/>
        <w:jc w:val="both"/>
        <w:rPr>
          <w:rFonts w:ascii="Times New Roman" w:hAnsi="Times New Roman" w:cs="Times New Roman"/>
          <w:sz w:val="24"/>
          <w:szCs w:val="24"/>
          <w:lang w:val="fr-FR"/>
        </w:rPr>
      </w:pPr>
    </w:p>
    <w:p w14:paraId="4922868A" w14:textId="77777777" w:rsidR="00220E95" w:rsidRDefault="00D973E4" w:rsidP="00220E95">
      <w:pPr>
        <w:spacing w:after="0" w:line="360" w:lineRule="auto"/>
        <w:jc w:val="both"/>
        <w:rPr>
          <w:rFonts w:ascii="Times New Roman" w:hAnsi="Times New Roman" w:cs="Times New Roman"/>
          <w:b/>
          <w:bCs/>
          <w:sz w:val="28"/>
          <w:szCs w:val="28"/>
          <w:lang w:val="ro-RO"/>
        </w:rPr>
      </w:pPr>
      <w:r w:rsidRPr="00DB5F68">
        <w:rPr>
          <w:rFonts w:ascii="Times New Roman" w:hAnsi="Times New Roman" w:cs="Times New Roman"/>
          <w:b/>
          <w:bCs/>
          <w:sz w:val="28"/>
          <w:szCs w:val="28"/>
          <w:highlight w:val="yellow"/>
          <w:lang w:val="fr-FR"/>
        </w:rPr>
        <w:t>CULTUR</w:t>
      </w:r>
      <w:r w:rsidRPr="00220E95">
        <w:rPr>
          <w:rFonts w:ascii="Times New Roman" w:hAnsi="Times New Roman" w:cs="Times New Roman"/>
          <w:b/>
          <w:bCs/>
          <w:sz w:val="28"/>
          <w:szCs w:val="28"/>
          <w:highlight w:val="yellow"/>
          <w:lang w:val="ro-RO"/>
        </w:rPr>
        <w:t>Ă</w:t>
      </w:r>
    </w:p>
    <w:p w14:paraId="51627AED" w14:textId="77777777" w:rsidR="00220E95" w:rsidRDefault="00220E95" w:rsidP="00220E95">
      <w:pPr>
        <w:spacing w:after="0" w:line="360" w:lineRule="auto"/>
        <w:jc w:val="both"/>
        <w:rPr>
          <w:rFonts w:ascii="Times New Roman" w:hAnsi="Times New Roman" w:cs="Times New Roman"/>
          <w:b/>
          <w:bCs/>
          <w:sz w:val="28"/>
          <w:szCs w:val="28"/>
          <w:lang w:val="ro-RO"/>
        </w:rPr>
      </w:pPr>
    </w:p>
    <w:p w14:paraId="77CCC216" w14:textId="77777777" w:rsidR="00220E95" w:rsidRDefault="00325062" w:rsidP="00220E95">
      <w:pPr>
        <w:spacing w:after="0" w:line="360" w:lineRule="auto"/>
        <w:jc w:val="both"/>
        <w:rPr>
          <w:rFonts w:ascii="Times New Roman" w:hAnsi="Times New Roman" w:cs="Times New Roman"/>
          <w:b/>
          <w:bCs/>
          <w:sz w:val="28"/>
          <w:szCs w:val="28"/>
          <w:lang w:val="ro-RO"/>
        </w:rPr>
      </w:pPr>
      <w:r w:rsidRPr="00DB5F68">
        <w:rPr>
          <w:rFonts w:ascii="Times New Roman" w:eastAsia="Times New Roman" w:hAnsi="Times New Roman" w:cs="Times New Roman"/>
          <w:b/>
          <w:bCs/>
          <w:i/>
          <w:iCs/>
          <w:kern w:val="36"/>
          <w:sz w:val="24"/>
          <w:szCs w:val="24"/>
          <w:highlight w:val="yellow"/>
          <w:lang w:val="fr-FR"/>
        </w:rPr>
        <w:t>O picătură de sânge pentru un loc la Nottara</w:t>
      </w:r>
    </w:p>
    <w:p w14:paraId="2EA53030" w14:textId="3B15D789" w:rsidR="00220E95" w:rsidRDefault="00DB5F68" w:rsidP="00220E95">
      <w:pPr>
        <w:spacing w:after="0" w:line="360" w:lineRule="auto"/>
        <w:jc w:val="both"/>
        <w:rPr>
          <w:rFonts w:ascii="Times New Roman" w:hAnsi="Times New Roman" w:cs="Times New Roman"/>
          <w:b/>
          <w:bCs/>
          <w:sz w:val="28"/>
          <w:szCs w:val="28"/>
          <w:lang w:val="ro-RO"/>
        </w:rPr>
      </w:pPr>
      <w:r>
        <w:rPr>
          <w:rFonts w:ascii="Times New Roman" w:eastAsia="Times New Roman" w:hAnsi="Times New Roman" w:cs="Times New Roman"/>
          <w:b/>
          <w:bCs/>
          <w:sz w:val="24"/>
          <w:szCs w:val="24"/>
          <w:bdr w:val="none" w:sz="0" w:space="0" w:color="auto" w:frame="1"/>
          <w:lang w:val="ro-RO"/>
        </w:rPr>
        <w:t>C A</w:t>
      </w:r>
      <w:r w:rsidR="00325062" w:rsidRPr="00DB5F68">
        <w:rPr>
          <w:rFonts w:ascii="Times New Roman" w:eastAsia="Times New Roman" w:hAnsi="Times New Roman" w:cs="Times New Roman"/>
          <w:b/>
          <w:bCs/>
          <w:sz w:val="24"/>
          <w:szCs w:val="24"/>
          <w:bdr w:val="none" w:sz="0" w:space="0" w:color="auto" w:frame="1"/>
          <w:lang w:val="ro-RO"/>
        </w:rPr>
        <w:t xml:space="preserve"> </w:t>
      </w:r>
      <w:r w:rsidR="00325062" w:rsidRPr="00DB5F68">
        <w:rPr>
          <w:rFonts w:ascii="Times New Roman" w:eastAsia="Times New Roman" w:hAnsi="Times New Roman" w:cs="Times New Roman"/>
          <w:sz w:val="24"/>
          <w:szCs w:val="24"/>
          <w:bdr w:val="none" w:sz="0" w:space="0" w:color="auto" w:frame="1"/>
          <w:lang w:val="ro-RO"/>
        </w:rPr>
        <w:t>5 mai 2016, 00:00</w:t>
      </w:r>
    </w:p>
    <w:p w14:paraId="2CB1F5D0" w14:textId="77777777" w:rsidR="00220E95" w:rsidRDefault="00325062" w:rsidP="00220E95">
      <w:pPr>
        <w:spacing w:after="0" w:line="360" w:lineRule="auto"/>
        <w:jc w:val="both"/>
        <w:rPr>
          <w:rFonts w:ascii="Times New Roman" w:hAnsi="Times New Roman" w:cs="Times New Roman"/>
          <w:b/>
          <w:bCs/>
          <w:sz w:val="28"/>
          <w:szCs w:val="28"/>
          <w:lang w:val="ro-RO"/>
        </w:rPr>
      </w:pPr>
      <w:r w:rsidRPr="00DB5F68">
        <w:rPr>
          <w:rFonts w:ascii="Times New Roman" w:eastAsia="Times New Roman" w:hAnsi="Times New Roman" w:cs="Times New Roman"/>
          <w:sz w:val="24"/>
          <w:szCs w:val="24"/>
          <w:lang w:val="ro-RO"/>
        </w:rPr>
        <w:t xml:space="preserve">Teatrul Nottara anunță că va da bilete mai ieftine cu 30% celor care vor dona sânge în cadrul campaniei „Donează sânge! </w:t>
      </w:r>
      <w:r w:rsidRPr="00325062">
        <w:rPr>
          <w:rFonts w:ascii="Times New Roman" w:eastAsia="Times New Roman" w:hAnsi="Times New Roman" w:cs="Times New Roman"/>
          <w:sz w:val="24"/>
          <w:szCs w:val="24"/>
        </w:rPr>
        <w:t>Fii erou!”.</w:t>
      </w:r>
    </w:p>
    <w:p w14:paraId="7F29B99D" w14:textId="77777777" w:rsidR="00220E95" w:rsidRDefault="00325062" w:rsidP="00220E95">
      <w:pPr>
        <w:spacing w:after="0" w:line="360" w:lineRule="auto"/>
        <w:jc w:val="both"/>
        <w:rPr>
          <w:rFonts w:ascii="Times New Roman" w:hAnsi="Times New Roman" w:cs="Times New Roman"/>
          <w:b/>
          <w:bCs/>
          <w:sz w:val="28"/>
          <w:szCs w:val="28"/>
          <w:lang w:val="ro-RO"/>
        </w:rPr>
      </w:pPr>
      <w:r w:rsidRPr="00325062">
        <w:rPr>
          <w:rFonts w:ascii="Times New Roman" w:eastAsia="Times New Roman" w:hAnsi="Times New Roman" w:cs="Times New Roman"/>
          <w:sz w:val="24"/>
          <w:szCs w:val="24"/>
        </w:rPr>
        <w:t>Campania are loc în perioada 9-13 mai 2016, în toate centrele membre ale Federației Asociațiilor Studenților în Medicină din România. „Donează sânge! Fii erou!” își propune să combată deficitul de sânge și produse de sânge din unitățile spitalicești din România. Dacă unii semeni donează sânge ca să își cumpere hrană, iată că </w:t>
      </w:r>
      <w:hyperlink r:id="rId24" w:tgtFrame="_blank" w:tooltip="Teatrul Nottara" w:history="1">
        <w:r w:rsidRPr="00325062">
          <w:rPr>
            <w:rFonts w:ascii="Times New Roman" w:eastAsia="Times New Roman" w:hAnsi="Times New Roman" w:cs="Times New Roman"/>
            <w:sz w:val="24"/>
            <w:szCs w:val="24"/>
          </w:rPr>
          <w:t>Teatrul Nottara</w:t>
        </w:r>
      </w:hyperlink>
      <w:r w:rsidRPr="00325062">
        <w:rPr>
          <w:rFonts w:ascii="Times New Roman" w:eastAsia="Times New Roman" w:hAnsi="Times New Roman" w:cs="Times New Roman"/>
          <w:sz w:val="24"/>
          <w:szCs w:val="24"/>
        </w:rPr>
        <w:t> scoate la vânzare cultură! „Până la finalul stagiunii 2015- 2016, pe baza carnetului de donator, spectatorii vor plăti cu până la 30% mai puţin decât în mod obişnuit pentru un bilet, cumpărând locurile dorite cu o categorie de preţ mai jos”, anunță teatrul.</w:t>
      </w:r>
    </w:p>
    <w:p w14:paraId="2D8E4653" w14:textId="77777777" w:rsidR="00220E95" w:rsidRDefault="00325062" w:rsidP="00220E95">
      <w:pPr>
        <w:spacing w:after="0" w:line="360" w:lineRule="auto"/>
        <w:jc w:val="both"/>
        <w:rPr>
          <w:rFonts w:ascii="Times New Roman" w:hAnsi="Times New Roman" w:cs="Times New Roman"/>
          <w:b/>
          <w:bCs/>
          <w:sz w:val="28"/>
          <w:szCs w:val="28"/>
          <w:lang w:val="ro-RO"/>
        </w:rPr>
      </w:pPr>
      <w:r w:rsidRPr="00DB5F68">
        <w:rPr>
          <w:rFonts w:ascii="Times New Roman" w:eastAsia="Times New Roman" w:hAnsi="Times New Roman" w:cs="Times New Roman"/>
          <w:sz w:val="24"/>
          <w:szCs w:val="24"/>
          <w:lang w:val="ro-RO"/>
        </w:rPr>
        <w:t xml:space="preserve">Acum vine și bonusul: Cei care vor dona sânge în cadrul campaniei vor putea câştiga una din cele zece invitaţii duble la unul din spectacolele teatrului. </w:t>
      </w:r>
      <w:r w:rsidRPr="00DB5F68">
        <w:rPr>
          <w:rFonts w:ascii="Times New Roman" w:eastAsia="Times New Roman" w:hAnsi="Times New Roman" w:cs="Times New Roman"/>
          <w:sz w:val="24"/>
          <w:szCs w:val="24"/>
          <w:lang w:val="fr-FR"/>
        </w:rPr>
        <w:t>Așadar, donați o picătură de sânge pentru un loc la </w:t>
      </w:r>
      <w:hyperlink r:id="rId25" w:tgtFrame="_blank" w:tooltip="teatru" w:history="1">
        <w:r w:rsidRPr="00DB5F68">
          <w:rPr>
            <w:rFonts w:ascii="Times New Roman" w:eastAsia="Times New Roman" w:hAnsi="Times New Roman" w:cs="Times New Roman"/>
            <w:sz w:val="24"/>
            <w:szCs w:val="24"/>
            <w:lang w:val="fr-FR"/>
          </w:rPr>
          <w:t>teatru</w:t>
        </w:r>
      </w:hyperlink>
      <w:r w:rsidRPr="00DB5F68">
        <w:rPr>
          <w:rFonts w:ascii="Times New Roman" w:eastAsia="Times New Roman" w:hAnsi="Times New Roman" w:cs="Times New Roman"/>
          <w:sz w:val="24"/>
          <w:szCs w:val="24"/>
          <w:lang w:val="fr-FR"/>
        </w:rPr>
        <w:t>!</w:t>
      </w:r>
    </w:p>
    <w:p w14:paraId="3848AEBD" w14:textId="77777777" w:rsidR="00220E95" w:rsidRDefault="00220E95" w:rsidP="00220E95">
      <w:pPr>
        <w:spacing w:after="0" w:line="360" w:lineRule="auto"/>
        <w:jc w:val="both"/>
        <w:rPr>
          <w:rFonts w:ascii="Times New Roman" w:hAnsi="Times New Roman" w:cs="Times New Roman"/>
          <w:b/>
          <w:bCs/>
          <w:sz w:val="28"/>
          <w:szCs w:val="28"/>
          <w:lang w:val="ro-RO"/>
        </w:rPr>
      </w:pPr>
    </w:p>
    <w:p w14:paraId="3FB9D201" w14:textId="77777777" w:rsidR="00220E95" w:rsidRDefault="00B365D9" w:rsidP="00220E95">
      <w:pPr>
        <w:spacing w:after="0" w:line="360" w:lineRule="auto"/>
        <w:jc w:val="both"/>
        <w:rPr>
          <w:rFonts w:ascii="Times New Roman" w:hAnsi="Times New Roman" w:cs="Times New Roman"/>
          <w:b/>
          <w:bCs/>
          <w:i/>
          <w:iCs/>
          <w:sz w:val="28"/>
          <w:szCs w:val="28"/>
          <w:lang w:val="ro-RO"/>
        </w:rPr>
      </w:pPr>
      <w:r w:rsidRPr="00B365D9">
        <w:rPr>
          <w:rFonts w:ascii="Times New Roman" w:eastAsia="Times New Roman" w:hAnsi="Times New Roman" w:cs="Times New Roman"/>
          <w:b/>
          <w:bCs/>
          <w:i/>
          <w:iCs/>
          <w:kern w:val="36"/>
          <w:sz w:val="24"/>
          <w:szCs w:val="24"/>
          <w:highlight w:val="yellow"/>
        </w:rPr>
        <w:t>Lista monumentelor istorice din România a fost actualizată</w:t>
      </w:r>
    </w:p>
    <w:p w14:paraId="060E78AC" w14:textId="2BAF28FB" w:rsidR="00220E95" w:rsidRDefault="00DB5F68" w:rsidP="00220E95">
      <w:pPr>
        <w:spacing w:after="0" w:line="360" w:lineRule="auto"/>
        <w:jc w:val="both"/>
        <w:rPr>
          <w:rFonts w:ascii="Times New Roman" w:hAnsi="Times New Roman" w:cs="Times New Roman"/>
          <w:b/>
          <w:bCs/>
          <w:i/>
          <w:iCs/>
          <w:sz w:val="28"/>
          <w:szCs w:val="28"/>
          <w:lang w:val="ro-RO"/>
        </w:rPr>
      </w:pPr>
      <w:r>
        <w:rPr>
          <w:rFonts w:ascii="Times New Roman" w:eastAsia="Times New Roman" w:hAnsi="Times New Roman" w:cs="Times New Roman"/>
          <w:b/>
          <w:bCs/>
          <w:sz w:val="24"/>
          <w:szCs w:val="24"/>
          <w:bdr w:val="none" w:sz="0" w:space="0" w:color="auto" w:frame="1"/>
          <w:lang w:val="fr-FR"/>
        </w:rPr>
        <w:lastRenderedPageBreak/>
        <w:t>CA</w:t>
      </w:r>
      <w:r w:rsidR="00B365D9" w:rsidRPr="00DB5F68">
        <w:rPr>
          <w:rFonts w:ascii="Times New Roman" w:eastAsia="Times New Roman" w:hAnsi="Times New Roman" w:cs="Times New Roman"/>
          <w:b/>
          <w:bCs/>
          <w:sz w:val="24"/>
          <w:szCs w:val="24"/>
          <w:bdr w:val="none" w:sz="0" w:space="0" w:color="auto" w:frame="1"/>
          <w:lang w:val="fr-FR"/>
        </w:rPr>
        <w:t xml:space="preserve"> </w:t>
      </w:r>
      <w:r w:rsidR="00B365D9" w:rsidRPr="00DB5F68">
        <w:rPr>
          <w:rFonts w:ascii="Times New Roman" w:eastAsia="Times New Roman" w:hAnsi="Times New Roman" w:cs="Times New Roman"/>
          <w:sz w:val="24"/>
          <w:szCs w:val="24"/>
          <w:bdr w:val="none" w:sz="0" w:space="0" w:color="auto" w:frame="1"/>
          <w:lang w:val="fr-FR"/>
        </w:rPr>
        <w:t>17 martie 2016, 10:58</w:t>
      </w:r>
    </w:p>
    <w:p w14:paraId="2E1DB85B" w14:textId="77777777" w:rsidR="00220E95" w:rsidRDefault="00B365D9"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Comparativ cu lista anterioară (din 2010) au fost declasate de către Ministerul Culturii, cu avizul Comisiei Naţionale a Monumentelor Istorice, 49 de monumente şi au fost clasate 644 de monumente (de arheologie, de arhitectură, de for public şi monumente memoriale şi funerare), anunță Ministerul Culturii.</w:t>
      </w:r>
    </w:p>
    <w:p w14:paraId="7CAF2E8F" w14:textId="77777777" w:rsidR="00220E95" w:rsidRDefault="00B365D9"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Monumentele istorice sunt clasate sau declasate la solicitarea proprietarilor, instituţiilor şi organizaţiilor cu activitate în domeniul patrimoniului prin ordin de ministru publicat în </w:t>
      </w:r>
      <w:hyperlink r:id="rId26" w:tgtFrame="_blank" w:tooltip="Monitorul Oficial" w:history="1">
        <w:r w:rsidRPr="00DB5F68">
          <w:rPr>
            <w:rFonts w:ascii="Times New Roman" w:eastAsia="Times New Roman" w:hAnsi="Times New Roman" w:cs="Times New Roman"/>
            <w:sz w:val="24"/>
            <w:szCs w:val="24"/>
            <w:lang w:val="ro-RO"/>
          </w:rPr>
          <w:t>Monitorul Oficial</w:t>
        </w:r>
      </w:hyperlink>
      <w:r w:rsidRPr="00DB5F68">
        <w:rPr>
          <w:rFonts w:ascii="Times New Roman" w:eastAsia="Times New Roman" w:hAnsi="Times New Roman" w:cs="Times New Roman"/>
          <w:sz w:val="24"/>
          <w:szCs w:val="24"/>
          <w:lang w:val="ro-RO"/>
        </w:rPr>
        <w:t>.  Actuala listă 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 Ordinul a fost publicat în Monitorul Oficial al României, Partea I, Nr. 113 bis, 15.02.2016, având un caracter oficial şi legal.</w:t>
      </w:r>
    </w:p>
    <w:p w14:paraId="5C3FE4DC" w14:textId="77777777" w:rsidR="00220E95" w:rsidRDefault="00B365D9"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 xml:space="preserve">Lista monumentelor istorice este realizată pe judeţe. </w:t>
      </w:r>
      <w:r w:rsidRPr="00DB5F68">
        <w:rPr>
          <w:rFonts w:ascii="Times New Roman" w:eastAsia="Times New Roman" w:hAnsi="Times New Roman" w:cs="Times New Roman"/>
          <w:sz w:val="24"/>
          <w:szCs w:val="24"/>
          <w:lang w:val="fr-FR"/>
        </w:rPr>
        <w:t>Din punct de vedere structural, monumentele sunt grupate pe patru categorii, în funcţie de natura lor: I. </w:t>
      </w:r>
      <w:hyperlink r:id="rId27" w:tgtFrame="_blank" w:tooltip="Monumente" w:history="1">
        <w:r w:rsidRPr="00DB5F68">
          <w:rPr>
            <w:rFonts w:ascii="Times New Roman" w:eastAsia="Times New Roman" w:hAnsi="Times New Roman" w:cs="Times New Roman"/>
            <w:sz w:val="24"/>
            <w:szCs w:val="24"/>
            <w:lang w:val="fr-FR"/>
          </w:rPr>
          <w:t>Monumente</w:t>
        </w:r>
      </w:hyperlink>
      <w:r w:rsidRPr="00DB5F68">
        <w:rPr>
          <w:rFonts w:ascii="Times New Roman" w:eastAsia="Times New Roman" w:hAnsi="Times New Roman" w:cs="Times New Roman"/>
          <w:sz w:val="24"/>
          <w:szCs w:val="24"/>
          <w:lang w:val="fr-FR"/>
        </w:rPr>
        <w:t> de arheologie; II. Monumente de arhitectură; III. Monumente de for public; IV. Monumente memoriale şi funerare. Din punct de vedere valoric, lista monumentelor istorice cuprinde următoarele categorii: Categoria A – monumente de interes naţional; </w:t>
      </w:r>
      <w:hyperlink r:id="rId28" w:tgtFrame="_blank" w:tooltip="Categoria B" w:history="1">
        <w:r w:rsidRPr="00DB5F68">
          <w:rPr>
            <w:rFonts w:ascii="Times New Roman" w:eastAsia="Times New Roman" w:hAnsi="Times New Roman" w:cs="Times New Roman"/>
            <w:sz w:val="24"/>
            <w:szCs w:val="24"/>
            <w:lang w:val="fr-FR"/>
          </w:rPr>
          <w:t>Categoria B</w:t>
        </w:r>
      </w:hyperlink>
      <w:r w:rsidRPr="00DB5F68">
        <w:rPr>
          <w:rFonts w:ascii="Times New Roman" w:eastAsia="Times New Roman" w:hAnsi="Times New Roman" w:cs="Times New Roman"/>
          <w:sz w:val="24"/>
          <w:szCs w:val="24"/>
          <w:lang w:val="fr-FR"/>
        </w:rPr>
        <w:t> – monumente de interes local.</w:t>
      </w:r>
    </w:p>
    <w:p w14:paraId="01131052" w14:textId="77777777" w:rsidR="00220E95" w:rsidRDefault="00220E95" w:rsidP="00220E95">
      <w:pPr>
        <w:spacing w:after="0" w:line="360" w:lineRule="auto"/>
        <w:jc w:val="both"/>
        <w:rPr>
          <w:rFonts w:ascii="Times New Roman" w:hAnsi="Times New Roman" w:cs="Times New Roman"/>
          <w:b/>
          <w:bCs/>
          <w:i/>
          <w:iCs/>
          <w:sz w:val="28"/>
          <w:szCs w:val="28"/>
          <w:lang w:val="ro-RO"/>
        </w:rPr>
      </w:pPr>
    </w:p>
    <w:p w14:paraId="1271209C"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kern w:val="36"/>
          <w:sz w:val="24"/>
          <w:szCs w:val="24"/>
          <w:lang w:val="ro-RO"/>
        </w:rPr>
        <w:t>O</w:t>
      </w:r>
      <w:r w:rsidRPr="00DB5F68">
        <w:rPr>
          <w:rFonts w:ascii="Times New Roman" w:eastAsia="Times New Roman" w:hAnsi="Times New Roman" w:cs="Times New Roman"/>
          <w:b/>
          <w:bCs/>
          <w:i/>
          <w:iCs/>
          <w:kern w:val="36"/>
          <w:sz w:val="24"/>
          <w:szCs w:val="24"/>
          <w:highlight w:val="yellow"/>
          <w:lang w:val="ro-RO"/>
        </w:rPr>
        <w:t>pereta, din nou pe picioarele ei. „Liliacul”, cu proiecţii 3D, „zboară” la Palatul Parlamentului</w:t>
      </w:r>
    </w:p>
    <w:p w14:paraId="6C8B7EBD" w14:textId="3E74C5D5" w:rsidR="00220E95" w:rsidRDefault="00DB5F68" w:rsidP="00220E95">
      <w:pPr>
        <w:spacing w:after="0" w:line="360" w:lineRule="auto"/>
        <w:jc w:val="both"/>
        <w:rPr>
          <w:rFonts w:ascii="Times New Roman" w:hAnsi="Times New Roman" w:cs="Times New Roman"/>
          <w:b/>
          <w:bCs/>
          <w:i/>
          <w:iCs/>
          <w:sz w:val="28"/>
          <w:szCs w:val="28"/>
          <w:lang w:val="ro-RO"/>
        </w:rPr>
      </w:pPr>
      <w:r>
        <w:rPr>
          <w:rFonts w:ascii="Times New Roman" w:eastAsia="Times New Roman" w:hAnsi="Times New Roman" w:cs="Times New Roman"/>
          <w:b/>
          <w:bCs/>
          <w:sz w:val="24"/>
          <w:szCs w:val="24"/>
          <w:bdr w:val="none" w:sz="0" w:space="0" w:color="auto" w:frame="1"/>
          <w:lang w:val="fr-FR"/>
        </w:rPr>
        <w:t>A S</w:t>
      </w:r>
      <w:r w:rsidR="005B26FA" w:rsidRPr="00DB5F68">
        <w:rPr>
          <w:rFonts w:ascii="Times New Roman" w:eastAsia="Times New Roman" w:hAnsi="Times New Roman" w:cs="Times New Roman"/>
          <w:b/>
          <w:bCs/>
          <w:sz w:val="24"/>
          <w:szCs w:val="24"/>
          <w:bdr w:val="none" w:sz="0" w:space="0" w:color="auto" w:frame="1"/>
          <w:lang w:val="fr-FR"/>
        </w:rPr>
        <w:t xml:space="preserve"> </w:t>
      </w:r>
      <w:r w:rsidR="005B26FA" w:rsidRPr="00DB5F68">
        <w:rPr>
          <w:rFonts w:ascii="Times New Roman" w:eastAsia="Times New Roman" w:hAnsi="Times New Roman" w:cs="Times New Roman"/>
          <w:sz w:val="24"/>
          <w:szCs w:val="24"/>
          <w:bdr w:val="none" w:sz="0" w:space="0" w:color="auto" w:frame="1"/>
          <w:lang w:val="fr-FR"/>
        </w:rPr>
        <w:t>28 decembrie 2016, 00:00</w:t>
      </w:r>
    </w:p>
    <w:p w14:paraId="42A5183E"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Spectacolul pus în scenă de artiştii Teatrului Național de Operetă și Musical „Ion Dacian” se anunţă de excepţie. Instituţia a fost reînfiinţată, dar noul sediu, în care s-au investit milioane de euro, rămâne închis</w:t>
      </w:r>
    </w:p>
    <w:p w14:paraId="5BF7F76C"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Opera Națională București prezintă vineri, 30 decembrie, de la ora 19.00, în sediul Palatului Parlamentului, spectacolul eveniment cu </w:t>
      </w:r>
      <w:hyperlink r:id="rId29" w:tgtFrame="_blank" w:tooltip="opereta" w:history="1">
        <w:r w:rsidRPr="00DB5F68">
          <w:rPr>
            <w:rFonts w:ascii="Times New Roman" w:eastAsia="Times New Roman" w:hAnsi="Times New Roman" w:cs="Times New Roman"/>
            <w:sz w:val="24"/>
            <w:szCs w:val="24"/>
            <w:lang w:val="ro-RO"/>
          </w:rPr>
          <w:t>opereta</w:t>
        </w:r>
      </w:hyperlink>
      <w:r w:rsidRPr="00DB5F68">
        <w:rPr>
          <w:rFonts w:ascii="Times New Roman" w:eastAsia="Times New Roman" w:hAnsi="Times New Roman" w:cs="Times New Roman"/>
          <w:sz w:val="24"/>
          <w:szCs w:val="24"/>
          <w:lang w:val="ro-RO"/>
        </w:rPr>
        <w:t> „Liliacul” de Johann Strauss-fiul, premieră ce are loc cu ocazia reînființării Teatrului Național de Operetă și Musical „Ion Dacian”.</w:t>
      </w:r>
    </w:p>
    <w:p w14:paraId="163CE067"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 xml:space="preserve">Spectacolul este cu atât mai important cu cât este primul nou în repertoriul artiştilor Operetei, după mai mult de un an. </w:t>
      </w:r>
      <w:r w:rsidRPr="005B26FA">
        <w:rPr>
          <w:rFonts w:ascii="Times New Roman" w:eastAsia="Times New Roman" w:hAnsi="Times New Roman" w:cs="Times New Roman"/>
          <w:sz w:val="24"/>
          <w:szCs w:val="24"/>
        </w:rPr>
        <w:t>Reamintim că în 2013, printr-o Hotărâre de Guvern, Opereta a fuzionat cu Opera.</w:t>
      </w:r>
    </w:p>
    <w:p w14:paraId="3989CEAF" w14:textId="5EF3D580" w:rsidR="00220E95" w:rsidRDefault="005B26FA" w:rsidP="00220E95">
      <w:pPr>
        <w:spacing w:after="0" w:line="360" w:lineRule="auto"/>
        <w:jc w:val="both"/>
        <w:rPr>
          <w:rFonts w:ascii="Times New Roman" w:hAnsi="Times New Roman" w:cs="Times New Roman"/>
          <w:b/>
          <w:bCs/>
          <w:i/>
          <w:iCs/>
          <w:sz w:val="28"/>
          <w:szCs w:val="28"/>
          <w:lang w:val="ro-RO"/>
        </w:rPr>
      </w:pPr>
      <w:r w:rsidRPr="005B26FA">
        <w:rPr>
          <w:rFonts w:ascii="Times New Roman" w:eastAsia="Times New Roman" w:hAnsi="Times New Roman" w:cs="Times New Roman"/>
          <w:b/>
          <w:bCs/>
          <w:sz w:val="24"/>
          <w:szCs w:val="24"/>
          <w:bdr w:val="none" w:sz="0" w:space="0" w:color="auto" w:frame="1"/>
        </w:rPr>
        <w:lastRenderedPageBreak/>
        <w:t xml:space="preserve">Relansarea Operetei într-o montare </w:t>
      </w:r>
      <w:r w:rsidR="00220E95">
        <w:rPr>
          <w:rFonts w:ascii="Times New Roman" w:eastAsia="Times New Roman" w:hAnsi="Times New Roman" w:cs="Times New Roman"/>
          <w:b/>
          <w:bCs/>
          <w:sz w:val="24"/>
          <w:szCs w:val="24"/>
          <w:bdr w:val="none" w:sz="0" w:space="0" w:color="auto" w:frame="1"/>
        </w:rPr>
        <w:t>inedita</w:t>
      </w:r>
    </w:p>
    <w:p w14:paraId="54D4B051"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 xml:space="preserve">„Chiar în aceste zile Teatrul Naţional de Operetă şi-a recapăt identitatea juridică, iar cu această montare vom sărbători evenimentul. După absorbţia Operetei de către Operă, iată că asistăm şi la o relansare. </w:t>
      </w:r>
      <w:r w:rsidRPr="00DB5F68">
        <w:rPr>
          <w:rFonts w:ascii="Times New Roman" w:eastAsia="Times New Roman" w:hAnsi="Times New Roman" w:cs="Times New Roman"/>
          <w:sz w:val="24"/>
          <w:szCs w:val="24"/>
          <w:lang w:val="fr-FR"/>
        </w:rPr>
        <w:t>Motiv pentru care mi-am dorit să organizăm un eveniment extraordinar, opereta «Liliacul », într-un spaţiu nou, festiv, aşa cum este Sala de Recepţie a Palatului Parlamentului. Regia scenografia şi costumele sunt semnate de Matteo Mazzoni, din Italia. Este o montare inedită, pentru că îmbină opereta tradiţională şi o viziune modernă a regizorului”, a explicat Beatrice Rancea, directorul general interimar al Operei bucureştene.</w:t>
      </w:r>
    </w:p>
    <w:p w14:paraId="779A5DEB"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Printre surprizele spectacolului se vor număra proiecţiile 3D. „O parte din decor va fi sugerat de proiecţii. Avem o echipă care a venit special din Italia, iar proiecţioniştii au lucrat şi la Scala din Milano. Garantez că echipa a depus tot efortul”, a adaugat Beatrice Rancea.</w:t>
      </w:r>
    </w:p>
    <w:p w14:paraId="211E76CA"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ro-RO"/>
        </w:rPr>
        <w:t>Doar artiştii Operetei în distribuţie</w:t>
      </w:r>
    </w:p>
    <w:p w14:paraId="123EACC8"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 xml:space="preserve">Dirijorul spectacolului este Lucian Vlădescu, iar din distribuţie fac parte Alfredo Pascu (Eisenstein), Doina Scripcaru (Rosalinda) şi Gabriela Daha (Adela). Nu vor lipsi nici Orchestra, Corul și Ansamblul de balet al Operetei. Coregrafia îi aparţine Roxanei Colceag, iar invitat special este Claudiu Bleonț, actor al Teatrului Național București. </w:t>
      </w:r>
      <w:r w:rsidRPr="00DB5F68">
        <w:rPr>
          <w:rFonts w:ascii="Times New Roman" w:eastAsia="Times New Roman" w:hAnsi="Times New Roman" w:cs="Times New Roman"/>
          <w:sz w:val="24"/>
          <w:szCs w:val="24"/>
          <w:lang w:val="fr-FR"/>
        </w:rPr>
        <w:t xml:space="preserve">„I-am cerut regizorului ca întreaga distribuţie să fie acoperită de artiştii Teatrului Naţional de Operetă, care nu au mai avut parte de o premieră de multă vreme. </w:t>
      </w:r>
      <w:r w:rsidRPr="005B26FA">
        <w:rPr>
          <w:rFonts w:ascii="Times New Roman" w:eastAsia="Times New Roman" w:hAnsi="Times New Roman" w:cs="Times New Roman"/>
          <w:sz w:val="24"/>
          <w:szCs w:val="24"/>
        </w:rPr>
        <w:t>S-a repetat cu două distribuţii”, a adău gat managerul Operei.</w:t>
      </w:r>
    </w:p>
    <w:p w14:paraId="2AB1DA64"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ro-RO"/>
        </w:rPr>
        <w:t>Sediul Operetei rămâne închis</w:t>
      </w:r>
    </w:p>
    <w:p w14:paraId="7FF07CA5"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 xml:space="preserve">Situatia incredibilă a noului sediu al Teatrului de Opereta „Ion Dacian” continuă. Sala de spectacole, inaugurată cu fast în ianuarie 2015, după o investiţie de aproape nouă milioane de euro, nu a primit avizul şi este în continuare nefuncțională. </w:t>
      </w:r>
      <w:r w:rsidRPr="00DB5F68">
        <w:rPr>
          <w:rFonts w:ascii="Times New Roman" w:eastAsia="Times New Roman" w:hAnsi="Times New Roman" w:cs="Times New Roman"/>
          <w:sz w:val="24"/>
          <w:szCs w:val="24"/>
          <w:lang w:val="fr-FR"/>
        </w:rPr>
        <w:t>„Eforturile de a o redeschide au fost nule. Am căutat şi am găsit un spaţiu extraordinar, Salonul de Recepții, pentru că în „Liliacul” totul se întâmplă în noaptea de Anul Nou. Spaţiul festiv este într-un fel apropiat subiectului”, a concluzionat Beatrice Rancea.</w:t>
      </w:r>
    </w:p>
    <w:p w14:paraId="2A9ADED2"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fr-FR"/>
        </w:rPr>
        <w:t>Povestea „Liliacul”</w:t>
      </w:r>
    </w:p>
    <w:p w14:paraId="24ED34E6" w14:textId="77777777" w:rsidR="00220E95" w:rsidRDefault="005B26FA"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„Liliacul” (în germană Die Fledermaus) este o operetă în trei acte de Johann Strauss-fiul, cu libretul realizat de Karl Haffner și Richard Genée, după nuvela „Le Reveillon” de Henri Melhac și Ludovic Halévy. Premiera a avut loc la Viena, la „Theater an der Wien“, pe data de 5 aprilie 1874.</w:t>
      </w:r>
    </w:p>
    <w:p w14:paraId="7AFF55FB" w14:textId="77777777" w:rsidR="00220E95" w:rsidRPr="00DB5F68" w:rsidRDefault="005B26FA" w:rsidP="00220E95">
      <w:pPr>
        <w:spacing w:after="0" w:line="360" w:lineRule="auto"/>
        <w:jc w:val="both"/>
        <w:rPr>
          <w:rFonts w:ascii="Times New Roman" w:eastAsia="Times New Roman" w:hAnsi="Times New Roman" w:cs="Times New Roman"/>
          <w:sz w:val="24"/>
          <w:szCs w:val="24"/>
          <w:lang w:val="fr-FR"/>
        </w:rPr>
      </w:pPr>
      <w:r w:rsidRPr="00DB5F68">
        <w:rPr>
          <w:rFonts w:ascii="Times New Roman" w:eastAsia="Times New Roman" w:hAnsi="Times New Roman" w:cs="Times New Roman"/>
          <w:sz w:val="24"/>
          <w:szCs w:val="24"/>
          <w:lang w:val="ro-RO"/>
        </w:rPr>
        <w:lastRenderedPageBreak/>
        <w:t xml:space="preserve">Dr. Falke, prietenul domnului Gabriel Eisenstein, pune la cale o farsă, pentru a se răzbuna pe Gabriel, pentru o poveste mai veche, când acesta, după un bal mascat, l-a lăsat pe Falke beat întro grădină publică, îmbrăcat în costum de liliac, spre batjocura mulțimii, motiv pentru care lui Falke i-a rămas porecla de „Dr. Liliac”. Ca urmare, face să parvină câte o invitație la balul Prințului Orlofsky, în noaptea Anului Nou, lui Gabriel, soției acestuia, Rosalinda și Adelei, nostima subretă a familiei, din partea surorii sale, balerina Ida. </w:t>
      </w:r>
      <w:r w:rsidRPr="00DB5F68">
        <w:rPr>
          <w:rFonts w:ascii="Times New Roman" w:eastAsia="Times New Roman" w:hAnsi="Times New Roman" w:cs="Times New Roman"/>
          <w:sz w:val="24"/>
          <w:szCs w:val="24"/>
          <w:lang w:val="fr-FR"/>
        </w:rPr>
        <w:t>Dar, începând cu noaptea Anului Nou, Gabriel are de ispășit o pedeapsă de pe urma unui proces de ultragiu, pierdut</w:t>
      </w:r>
      <w:r w:rsidR="00220E95" w:rsidRPr="00DB5F68">
        <w:rPr>
          <w:rFonts w:ascii="Times New Roman" w:eastAsia="Times New Roman" w:hAnsi="Times New Roman" w:cs="Times New Roman"/>
          <w:sz w:val="24"/>
          <w:szCs w:val="24"/>
          <w:lang w:val="fr-FR"/>
        </w:rPr>
        <w:t>.</w:t>
      </w:r>
    </w:p>
    <w:p w14:paraId="00B69A51" w14:textId="77777777" w:rsidR="00220E95" w:rsidRPr="00DB5F68" w:rsidRDefault="00220E95" w:rsidP="00220E95">
      <w:pPr>
        <w:spacing w:after="0" w:line="360" w:lineRule="auto"/>
        <w:jc w:val="both"/>
        <w:rPr>
          <w:rFonts w:ascii="Times New Roman" w:eastAsia="Times New Roman" w:hAnsi="Times New Roman" w:cs="Times New Roman"/>
          <w:sz w:val="24"/>
          <w:szCs w:val="24"/>
          <w:lang w:val="fr-FR"/>
        </w:rPr>
      </w:pPr>
    </w:p>
    <w:p w14:paraId="6431DFB0"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i/>
          <w:iCs/>
          <w:kern w:val="36"/>
          <w:sz w:val="24"/>
          <w:szCs w:val="24"/>
          <w:highlight w:val="yellow"/>
          <w:lang w:val="fr-FR"/>
        </w:rPr>
        <w:t>Misterul tăbliţelor scrise de la Sinaia</w:t>
      </w:r>
    </w:p>
    <w:p w14:paraId="0CEDBA94" w14:textId="44A8FC8E" w:rsidR="00220E95" w:rsidRDefault="00DB5F68" w:rsidP="00220E95">
      <w:pPr>
        <w:spacing w:after="0" w:line="360" w:lineRule="auto"/>
        <w:jc w:val="both"/>
        <w:rPr>
          <w:rFonts w:ascii="Times New Roman" w:hAnsi="Times New Roman" w:cs="Times New Roman"/>
          <w:b/>
          <w:bCs/>
          <w:i/>
          <w:iCs/>
          <w:sz w:val="28"/>
          <w:szCs w:val="28"/>
          <w:lang w:val="ro-RO"/>
        </w:rPr>
      </w:pPr>
      <w:r>
        <w:rPr>
          <w:rFonts w:ascii="Times New Roman" w:eastAsia="Times New Roman" w:hAnsi="Times New Roman" w:cs="Times New Roman"/>
          <w:b/>
          <w:bCs/>
          <w:sz w:val="24"/>
          <w:szCs w:val="24"/>
          <w:bdr w:val="none" w:sz="0" w:space="0" w:color="auto" w:frame="1"/>
          <w:lang w:val="ro-RO"/>
        </w:rPr>
        <w:t>L T</w:t>
      </w:r>
      <w:r w:rsidR="00306104" w:rsidRPr="00DB5F68">
        <w:rPr>
          <w:rFonts w:ascii="Times New Roman" w:eastAsia="Times New Roman" w:hAnsi="Times New Roman" w:cs="Times New Roman"/>
          <w:b/>
          <w:bCs/>
          <w:sz w:val="24"/>
          <w:szCs w:val="24"/>
          <w:bdr w:val="none" w:sz="0" w:space="0" w:color="auto" w:frame="1"/>
          <w:lang w:val="ro-RO"/>
        </w:rPr>
        <w:t xml:space="preserve"> </w:t>
      </w:r>
      <w:r w:rsidR="00306104" w:rsidRPr="00DB5F68">
        <w:rPr>
          <w:rFonts w:ascii="Times New Roman" w:eastAsia="Times New Roman" w:hAnsi="Times New Roman" w:cs="Times New Roman"/>
          <w:sz w:val="24"/>
          <w:szCs w:val="24"/>
          <w:bdr w:val="none" w:sz="0" w:space="0" w:color="auto" w:frame="1"/>
          <w:lang w:val="ro-RO"/>
        </w:rPr>
        <w:t>8 decembrie 2016, 00:00</w:t>
      </w:r>
    </w:p>
    <w:p w14:paraId="47FB65C8"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Românii sunt din ce în ce mai interesaţi şi incitaţi de misterul care pluteşte în jurul tăbliţelor de la Sinaia. În ultima perioadă, se aude din ce în ce mai des o întrebare: sunt ele niște falsuri geniale sau sunt copii în plumb după o uimitoare și autentică Arhivă Regală din Aur a dacilor?</w:t>
      </w:r>
    </w:p>
    <w:p w14:paraId="3870D5A1"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Tăblițele de plumb, artefacte uimitoare ce conțin o scriere antică alături de numeroase simboluri sacre, portrete, armate, luptători călare ori pedeștri, ritualuri religioase, planuri de clădiri realizate în stilul basorelif, reprezintă singurele piese rămase dintr-un posibil </w:t>
      </w:r>
      <w:hyperlink r:id="rId30" w:tgtFrame="_blank" w:tooltip="tezaur" w:history="1">
        <w:r w:rsidRPr="00DB5F68">
          <w:rPr>
            <w:rFonts w:ascii="Times New Roman" w:eastAsia="Times New Roman" w:hAnsi="Times New Roman" w:cs="Times New Roman"/>
            <w:sz w:val="24"/>
            <w:szCs w:val="24"/>
            <w:lang w:val="ro-RO"/>
          </w:rPr>
          <w:t>tezaur</w:t>
        </w:r>
      </w:hyperlink>
      <w:r w:rsidRPr="00DB5F68">
        <w:rPr>
          <w:rFonts w:ascii="Times New Roman" w:eastAsia="Times New Roman" w:hAnsi="Times New Roman" w:cs="Times New Roman"/>
          <w:sz w:val="24"/>
          <w:szCs w:val="24"/>
          <w:lang w:val="ro-RO"/>
        </w:rPr>
        <w:t> păstrat, poate și descoperit, în zona muntoasă a așezării </w:t>
      </w:r>
      <w:hyperlink r:id="rId31" w:tgtFrame="_blank" w:tooltip="Sinaia" w:history="1">
        <w:r w:rsidRPr="00DB5F68">
          <w:rPr>
            <w:rFonts w:ascii="Times New Roman" w:eastAsia="Times New Roman" w:hAnsi="Times New Roman" w:cs="Times New Roman"/>
            <w:sz w:val="24"/>
            <w:szCs w:val="24"/>
            <w:lang w:val="ro-RO"/>
          </w:rPr>
          <w:t>Sinaia</w:t>
        </w:r>
      </w:hyperlink>
      <w:r w:rsidRPr="00DB5F68">
        <w:rPr>
          <w:rFonts w:ascii="Times New Roman" w:eastAsia="Times New Roman" w:hAnsi="Times New Roman" w:cs="Times New Roman"/>
          <w:sz w:val="24"/>
          <w:szCs w:val="24"/>
          <w:lang w:val="ro-RO"/>
        </w:rPr>
        <w:t>, denumit Tezaurul de la Sinaia.</w:t>
      </w:r>
    </w:p>
    <w:p w14:paraId="470B1C01"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fr-FR"/>
        </w:rPr>
        <w:t>Se presupune că multe piese erau din </w:t>
      </w:r>
      <w:hyperlink r:id="rId32" w:tgtFrame="_blank" w:tooltip="aur" w:history="1">
        <w:r w:rsidRPr="00DB5F68">
          <w:rPr>
            <w:rFonts w:ascii="Times New Roman" w:eastAsia="Times New Roman" w:hAnsi="Times New Roman" w:cs="Times New Roman"/>
            <w:b/>
            <w:bCs/>
            <w:sz w:val="24"/>
            <w:szCs w:val="24"/>
            <w:bdr w:val="none" w:sz="0" w:space="0" w:color="auto" w:frame="1"/>
            <w:lang w:val="fr-FR"/>
          </w:rPr>
          <w:t>aur</w:t>
        </w:r>
      </w:hyperlink>
    </w:p>
    <w:p w14:paraId="58A0797B"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În momentul descoperirii sale, se presupune că Tezaurul de la Sinaia conținea multe artefacte posibil din aur, nu doar tăblițele și ele presupuse din aur, dar până acum nu există asocieri exacte ale unor alte obiecte antice cu plăcuțele scrise, cu excepția celor de la Mânăstirea Sinaia, piese care însă nu au fost cercetate și datate oficial.</w:t>
      </w:r>
    </w:p>
    <w:p w14:paraId="22FD19A2"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ro-RO"/>
        </w:rPr>
        <w:t>Unde se găsesc valoroasele plăcuţe Majoritatea</w:t>
      </w:r>
      <w:r w:rsidRPr="00DB5F68">
        <w:rPr>
          <w:rFonts w:ascii="Times New Roman" w:eastAsia="Times New Roman" w:hAnsi="Times New Roman" w:cs="Times New Roman"/>
          <w:sz w:val="24"/>
          <w:szCs w:val="24"/>
          <w:lang w:val="ro-RO"/>
        </w:rPr>
        <w:t xml:space="preserve">plăcuțelor scrise sau copiile lor, se găsesc la Institutul de Arheologie “Vasile Pârvan” din București, alte două la Mânăstirea Sinaia și câteva în colecții particulare. Pentru prima data, proiectul Niascharian descoperă două tăblițe identice, una în București și alta la Sinaia, făcute din materiale diferite și din care doar cea de la București a putut fi datată oficial. </w:t>
      </w:r>
      <w:r w:rsidRPr="00DB5F68">
        <w:rPr>
          <w:rFonts w:ascii="Times New Roman" w:eastAsia="Times New Roman" w:hAnsi="Times New Roman" w:cs="Times New Roman"/>
          <w:sz w:val="24"/>
          <w:szCs w:val="24"/>
          <w:lang w:val="fr-FR"/>
        </w:rPr>
        <w:t>Cele două plăcuțe identice pot constitui dovada copierii unor artefacte originale. Tăblița conține un ritual de inițiere puțin asemănător botezului creștin iar textul nu a fost tradus/interpretat din cauza unor posibile incantații sacre existente acolo.</w:t>
      </w:r>
    </w:p>
    <w:p w14:paraId="6FAC6304"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 xml:space="preserve">A doua piesă de la Mânăstirea Sinaia este o medalie rotundă de cca. 12 cm diametru și 2 cm grosime inscripționată pe ambele fețe, probabil un ordin diplomatic datorat celor două tipuri de </w:t>
      </w:r>
      <w:r w:rsidRPr="00DB5F68">
        <w:rPr>
          <w:rFonts w:ascii="Times New Roman" w:eastAsia="Times New Roman" w:hAnsi="Times New Roman" w:cs="Times New Roman"/>
          <w:sz w:val="24"/>
          <w:szCs w:val="24"/>
          <w:lang w:val="fr-FR"/>
        </w:rPr>
        <w:lastRenderedPageBreak/>
        <w:t>scriere/caractere ori insignă de identificare a unor personaje importante, dar care la o cercetare preliminară a materialului folosit a relevat surprize: medalia este realizată din argint 83,5% + cupru 16,5% aflat la primă prelucrare cu o vechime de cca. 2000 – 2100 ani. Medalia era prinsă cu un inel metalic mult mai dur decât argintul care a și lăsat urme în metalul nobil și era purtată la gât mai mult pe o singură parte (explicația eroziunii pronunțate a uneiea dintre fețe).</w:t>
      </w:r>
    </w:p>
    <w:p w14:paraId="447FF174"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ro-RO"/>
        </w:rPr>
        <w:t>Între mit şi realitate: Sunt autentice tăbliţele?</w:t>
      </w:r>
    </w:p>
    <w:p w14:paraId="140AAFFA"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O parte dintre istorici consideră aceste tăblițe scrise ca fiind falsuri, atribuindu- le un posibil singur creator: Bogdan Petriceicu Hașdeu. Dar varianta falsurilor naște alte probleme: unica logică de creare a unui fals este acela de a-l vinde (intri pe o piață de cunoscători care ar identifica repede un fals sau te adresezi unei piețe „underground” unde prețurile sunt mici deci un efort considerabil cum ar fi inventarea unui scris, turnarea unor tăblițe cu diferite forme și dimensiuni etc. nu își găsește sensul). Un falsificator de asemenea performanță, capabil să creeze un limbaj aparent antic dar care să pară adevărat prin puternice legături lingvis-tice cu limbajul contemporan și nu numai, nu se oprește vreodată din a falsifica, are lucrări mai slabe, de început, ce îi marchează perfecționarea în falsuri de-a lungul timpului și lucrări foarte bune (sau greu de depistat). Dar în cazul nostru, nici o tăbliță nu a fost vândută și nici adresată negustorilor de artă, deși era posibil acest lucru, deci logica realizărilor unor falsuri este din nou lipsită de sens. Atribuirea creării tăblițelor unei personalități unice, lui Bogdan Petriceicu Hașdeu, datorită competențelor sale lingvistice, filologice, istorice nu se regăsește nici în critica celor mai virulenți contestatari ai lui din epocă, nici în dovezi materiale care ar trebui în mod firesc să existe dacă ținem cont de complexitatea unor falsuri ca cele din Tezaurul de la Sinaia.</w:t>
      </w:r>
    </w:p>
    <w:p w14:paraId="3E1349B2"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ro-RO"/>
        </w:rPr>
        <w:t>Cum arată aceste tăbliţe scrise</w:t>
      </w:r>
    </w:p>
    <w:p w14:paraId="0258A4C6" w14:textId="77777777" w:rsidR="00220E95" w:rsidRDefault="00306104"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 xml:space="preserve">În mare parte, tăblițele scrise au formă dreptunghiulară, sunt copiate pe o singură față, au sisteme de prindere/susținere diferite mergând de la curele de piele si inele de metal până la suspendarea pe bolțuri/ cuie fiind expuse ca niște icoane pe pereți (probabil se formau linii întregi de tăblițe care în desfășurarea lor puteau susține imagistic o istorie/ mit/ritual). După analiza scrierii și imaginilor se poate trage concluzia că tăblițele provin din locuri diferite de cult de pe arealul geto-dac (cercetătorul macedonean Branislav Stefanoski identifică unul din locuri ca fiind antica cetate Genucla lângă Isaccea, altul putând fi Bărboși lângă Galați unde profesorul Șeuleanu le descrie ca fiind expuse într-un semicerc iar o tăbliță există și astăzi la muzeul local de istorie) </w:t>
      </w:r>
      <w:r w:rsidRPr="00DB5F68">
        <w:rPr>
          <w:rFonts w:ascii="Times New Roman" w:eastAsia="Times New Roman" w:hAnsi="Times New Roman" w:cs="Times New Roman"/>
          <w:sz w:val="24"/>
          <w:szCs w:val="24"/>
          <w:lang w:val="ro-RO"/>
        </w:rPr>
        <w:lastRenderedPageBreak/>
        <w:t>strângerea lor într-un singur loc fiind cauza unui eveniment nefast ce a impus ascunderea acestora în siguranță.</w:t>
      </w:r>
    </w:p>
    <w:p w14:paraId="6847AE74" w14:textId="77777777" w:rsidR="00220E95" w:rsidRDefault="00220E95" w:rsidP="00220E95">
      <w:pPr>
        <w:spacing w:after="0" w:line="360" w:lineRule="auto"/>
        <w:jc w:val="both"/>
        <w:rPr>
          <w:rFonts w:ascii="Times New Roman" w:hAnsi="Times New Roman" w:cs="Times New Roman"/>
          <w:b/>
          <w:bCs/>
          <w:i/>
          <w:iCs/>
          <w:sz w:val="28"/>
          <w:szCs w:val="28"/>
          <w:lang w:val="ro-RO"/>
        </w:rPr>
      </w:pPr>
    </w:p>
    <w:p w14:paraId="304693AF" w14:textId="77777777" w:rsidR="00220E95" w:rsidRDefault="00A47AA7"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i/>
          <w:iCs/>
          <w:kern w:val="36"/>
          <w:sz w:val="24"/>
          <w:szCs w:val="24"/>
          <w:highlight w:val="yellow"/>
          <w:lang w:val="fr-FR"/>
        </w:rPr>
        <w:t>Ce secrete ascunde ceasul lui Mihai Eminescu</w:t>
      </w:r>
    </w:p>
    <w:p w14:paraId="67C04DD9" w14:textId="3B5A5629" w:rsidR="00220E95" w:rsidRDefault="00DB5F68" w:rsidP="00220E95">
      <w:pPr>
        <w:spacing w:after="0" w:line="360" w:lineRule="auto"/>
        <w:jc w:val="both"/>
        <w:rPr>
          <w:rFonts w:ascii="Times New Roman" w:hAnsi="Times New Roman" w:cs="Times New Roman"/>
          <w:b/>
          <w:bCs/>
          <w:i/>
          <w:iCs/>
          <w:sz w:val="28"/>
          <w:szCs w:val="28"/>
          <w:lang w:val="ro-RO"/>
        </w:rPr>
      </w:pPr>
      <w:r>
        <w:rPr>
          <w:rFonts w:ascii="Times New Roman" w:eastAsia="Times New Roman" w:hAnsi="Times New Roman" w:cs="Times New Roman"/>
          <w:b/>
          <w:bCs/>
          <w:sz w:val="24"/>
          <w:szCs w:val="24"/>
          <w:bdr w:val="none" w:sz="0" w:space="0" w:color="auto" w:frame="1"/>
          <w:lang w:val="fr-FR"/>
        </w:rPr>
        <w:t>A S</w:t>
      </w:r>
      <w:r w:rsidR="00A47AA7" w:rsidRPr="00DB5F68">
        <w:rPr>
          <w:rFonts w:ascii="Times New Roman" w:eastAsia="Times New Roman" w:hAnsi="Times New Roman" w:cs="Times New Roman"/>
          <w:b/>
          <w:bCs/>
          <w:sz w:val="24"/>
          <w:szCs w:val="24"/>
          <w:bdr w:val="none" w:sz="0" w:space="0" w:color="auto" w:frame="1"/>
          <w:lang w:val="fr-FR"/>
        </w:rPr>
        <w:t xml:space="preserve"> </w:t>
      </w:r>
      <w:r w:rsidR="00A47AA7" w:rsidRPr="00DB5F68">
        <w:rPr>
          <w:rFonts w:ascii="Times New Roman" w:eastAsia="Times New Roman" w:hAnsi="Times New Roman" w:cs="Times New Roman"/>
          <w:sz w:val="24"/>
          <w:szCs w:val="24"/>
          <w:bdr w:val="none" w:sz="0" w:space="0" w:color="auto" w:frame="1"/>
          <w:lang w:val="fr-FR"/>
        </w:rPr>
        <w:t>23 noiembrie 2016, 00:00</w:t>
      </w:r>
    </w:p>
    <w:p w14:paraId="240D5C87" w14:textId="77777777" w:rsidR="00220E95" w:rsidRDefault="00A47AA7"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Valorosul obiect scos la licitație i-a fost dăruit de către junimiști, iar specialiștii îi susțin autenticitatea. Genialul poet era obsedat de timp</w:t>
      </w:r>
    </w:p>
    <w:p w14:paraId="5D2F173A" w14:textId="77777777" w:rsidR="00220E95" w:rsidRDefault="00A47AA7"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Licitaţia „Istoria Românilor”, ce a avut loc aseară și unde </w:t>
      </w:r>
      <w:hyperlink r:id="rId33" w:tgtFrame="_blank" w:tooltip="Artmark" w:history="1">
        <w:r w:rsidRPr="00DB5F68">
          <w:rPr>
            <w:rFonts w:ascii="Times New Roman" w:eastAsia="Times New Roman" w:hAnsi="Times New Roman" w:cs="Times New Roman"/>
            <w:sz w:val="24"/>
            <w:szCs w:val="24"/>
            <w:lang w:val="fr-FR"/>
          </w:rPr>
          <w:t>Artmark</w:t>
        </w:r>
      </w:hyperlink>
      <w:r w:rsidRPr="00DB5F68">
        <w:rPr>
          <w:rFonts w:ascii="Times New Roman" w:eastAsia="Times New Roman" w:hAnsi="Times New Roman" w:cs="Times New Roman"/>
          <w:sz w:val="24"/>
          <w:szCs w:val="24"/>
          <w:lang w:val="fr-FR"/>
        </w:rPr>
        <w:t> a scos la vânzare un ceas de buzunar, despre care casa de licitații susține că a aparţinut poetului Mihai </w:t>
      </w:r>
      <w:hyperlink r:id="rId34" w:tgtFrame="_blank" w:tooltip="Eminescu" w:history="1">
        <w:r w:rsidRPr="00DB5F68">
          <w:rPr>
            <w:rFonts w:ascii="Times New Roman" w:eastAsia="Times New Roman" w:hAnsi="Times New Roman" w:cs="Times New Roman"/>
            <w:sz w:val="24"/>
            <w:szCs w:val="24"/>
            <w:lang w:val="fr-FR"/>
          </w:rPr>
          <w:t>Eminescu</w:t>
        </w:r>
      </w:hyperlink>
      <w:r w:rsidRPr="00DB5F68">
        <w:rPr>
          <w:rFonts w:ascii="Times New Roman" w:eastAsia="Times New Roman" w:hAnsi="Times New Roman" w:cs="Times New Roman"/>
          <w:sz w:val="24"/>
          <w:szCs w:val="24"/>
          <w:lang w:val="fr-FR"/>
        </w:rPr>
        <w:t>, a stârnit multe dezbateri. Preţul de pornire al piesei unicat a fost de 5.000 de euro, iar cunoscutul eminescolog, profesorul unive r – sitar </w:t>
      </w:r>
      <w:hyperlink r:id="rId35" w:tgtFrame="_blank" w:tooltip="Nicolae Georgescu" w:history="1">
        <w:r w:rsidRPr="00DB5F68">
          <w:rPr>
            <w:rFonts w:ascii="Times New Roman" w:eastAsia="Times New Roman" w:hAnsi="Times New Roman" w:cs="Times New Roman"/>
            <w:sz w:val="24"/>
            <w:szCs w:val="24"/>
            <w:lang w:val="fr-FR"/>
          </w:rPr>
          <w:t>Nicolae Georgescu</w:t>
        </w:r>
      </w:hyperlink>
      <w:r w:rsidRPr="00DB5F68">
        <w:rPr>
          <w:rFonts w:ascii="Times New Roman" w:eastAsia="Times New Roman" w:hAnsi="Times New Roman" w:cs="Times New Roman"/>
          <w:sz w:val="24"/>
          <w:szCs w:val="24"/>
          <w:lang w:val="fr-FR"/>
        </w:rPr>
        <w:t>, a autentificat obiectul. În catalogul licitaţiei era trecut „Ceas de buzunar ce a aparținut poetului </w:t>
      </w:r>
      <w:hyperlink r:id="rId36" w:tgtFrame="_blank" w:tooltip="Mihai Eminescu" w:history="1">
        <w:r w:rsidRPr="00DB5F68">
          <w:rPr>
            <w:rFonts w:ascii="Times New Roman" w:eastAsia="Times New Roman" w:hAnsi="Times New Roman" w:cs="Times New Roman"/>
            <w:sz w:val="24"/>
            <w:szCs w:val="24"/>
            <w:lang w:val="fr-FR"/>
          </w:rPr>
          <w:t>Mihai Eminescu</w:t>
        </w:r>
      </w:hyperlink>
      <w:r w:rsidRPr="00DB5F68">
        <w:rPr>
          <w:rFonts w:ascii="Times New Roman" w:eastAsia="Times New Roman" w:hAnsi="Times New Roman" w:cs="Times New Roman"/>
          <w:sz w:val="24"/>
          <w:szCs w:val="24"/>
          <w:lang w:val="fr-FR"/>
        </w:rPr>
        <w:t>, cu dedicație din partea junimiștilor: «Maestrului slovei», datat 1876. Mecanism cu armare manuală având 15 rubine, serie carcasă 12902”. Ceasul are gravat pe capacul din spate iniţialele poetului, «M. E.», încadrate de motive florale și vine însoţit de cutie şi cheie pentru întoarcere”. Mulți colecționari au fost însă neîncrezători în ceea ce privește autenticitatea obiectului.</w:t>
      </w:r>
    </w:p>
    <w:p w14:paraId="65BF938A" w14:textId="77777777" w:rsidR="00220E95" w:rsidRDefault="00A47AA7" w:rsidP="00220E95">
      <w:pPr>
        <w:spacing w:after="0" w:line="360" w:lineRule="auto"/>
        <w:jc w:val="both"/>
        <w:rPr>
          <w:rFonts w:ascii="Times New Roman" w:hAnsi="Times New Roman" w:cs="Times New Roman"/>
          <w:b/>
          <w:bCs/>
          <w:i/>
          <w:iCs/>
          <w:sz w:val="28"/>
          <w:szCs w:val="28"/>
          <w:lang w:val="ro-RO"/>
        </w:rPr>
      </w:pPr>
      <w:r w:rsidRPr="00A47AA7">
        <w:rPr>
          <w:rFonts w:ascii="Times New Roman" w:eastAsia="Times New Roman" w:hAnsi="Times New Roman" w:cs="Times New Roman"/>
          <w:sz w:val="24"/>
          <w:szCs w:val="24"/>
        </w:rPr>
        <w:t xml:space="preserve">„Să fie clar, nu sunt evaluator. </w:t>
      </w:r>
      <w:r w:rsidRPr="00DB5F68">
        <w:rPr>
          <w:rFonts w:ascii="Times New Roman" w:eastAsia="Times New Roman" w:hAnsi="Times New Roman" w:cs="Times New Roman"/>
          <w:sz w:val="24"/>
          <w:szCs w:val="24"/>
          <w:lang w:val="fr-FR"/>
        </w:rPr>
        <w:t xml:space="preserve">Ca istoric literar, însă, am văzut pentru prima dată ceasul în 1994, la o casă de licitații. Dincolo de monogramă, mi-a atras atenția anul în care a fost dăruit. Este 1876, an în care Eminescu a fost primit oficial în „Junimea” și a primit cadou din partea societății un baston cu mânerul de fildeș, cu monogramă stilizată și un ceas. Bastonul din bambus se află la Muzeul Județean din Pitești, din 1970, și a fost adus de la Chișinău. </w:t>
      </w:r>
      <w:r w:rsidRPr="00A47AA7">
        <w:rPr>
          <w:rFonts w:ascii="Times New Roman" w:eastAsia="Times New Roman" w:hAnsi="Times New Roman" w:cs="Times New Roman"/>
          <w:sz w:val="24"/>
          <w:szCs w:val="24"/>
        </w:rPr>
        <w:t>Așa am făcut legătura cu ceasul”, a povestit, pentru </w:t>
      </w:r>
      <w:hyperlink r:id="rId37" w:tgtFrame="_blank" w:tooltip="EVZ" w:history="1">
        <w:r w:rsidRPr="00A47AA7">
          <w:rPr>
            <w:rFonts w:ascii="Times New Roman" w:eastAsia="Times New Roman" w:hAnsi="Times New Roman" w:cs="Times New Roman"/>
            <w:sz w:val="24"/>
            <w:szCs w:val="24"/>
          </w:rPr>
          <w:t>EVZ</w:t>
        </w:r>
      </w:hyperlink>
      <w:r w:rsidRPr="00A47AA7">
        <w:rPr>
          <w:rFonts w:ascii="Times New Roman" w:eastAsia="Times New Roman" w:hAnsi="Times New Roman" w:cs="Times New Roman"/>
          <w:sz w:val="24"/>
          <w:szCs w:val="24"/>
        </w:rPr>
        <w:t xml:space="preserve">, prof. univ. Nicolae Georgescu. </w:t>
      </w:r>
      <w:r w:rsidRPr="00DB5F68">
        <w:rPr>
          <w:rFonts w:ascii="Times New Roman" w:eastAsia="Times New Roman" w:hAnsi="Times New Roman" w:cs="Times New Roman"/>
          <w:sz w:val="24"/>
          <w:szCs w:val="24"/>
          <w:lang w:val="fr-FR"/>
        </w:rPr>
        <w:t>Ceasul din argint al lui Eminescu, mai puțin valoros decât cel primit de la tatăl său în 1881, și pe care poetul îl amaneta când nu mai avea bani, a fost purtat zilnic de poet. Despre Eminescu se știa că avea obsesia timpului și chiar folosea o expresie în limba germană: „Am să devin un ticăit!”</w:t>
      </w:r>
    </w:p>
    <w:p w14:paraId="668DF1D1" w14:textId="77777777" w:rsidR="00220E95" w:rsidRDefault="00A47AA7"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fr-FR"/>
        </w:rPr>
        <w:t>Seria ce ascunde adevărul istoric</w:t>
      </w:r>
    </w:p>
    <w:p w14:paraId="11C470FE" w14:textId="77777777" w:rsidR="00220E95" w:rsidRDefault="00A47AA7"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fr-FR"/>
        </w:rPr>
        <w:t xml:space="preserve">„Mai importantă decât monograma este seria de carcasă, 12902. Dacă seria ar fi urmărită, s-ar putea să descoperim și alte ceasuri cu serii asemănătoare primite de membrii Junimii. În 1994 am arătat ceasul Muzeului Județean din Pitești. Ei au fost entuziasmați și ar fi vrut să-l achiziționeze, dar când au văzut prețul, au refuzat. Motivația a fost că nu se poate garanta autenticitatea și că oricine putea să facă monograma și gravura. În proporție de 99%, eu credcă este autentic”, a mai </w:t>
      </w:r>
      <w:r w:rsidRPr="00DB5F68">
        <w:rPr>
          <w:rFonts w:ascii="Times New Roman" w:eastAsia="Times New Roman" w:hAnsi="Times New Roman" w:cs="Times New Roman"/>
          <w:sz w:val="24"/>
          <w:szCs w:val="24"/>
          <w:lang w:val="fr-FR"/>
        </w:rPr>
        <w:lastRenderedPageBreak/>
        <w:t>adăugat profesorul Georgescu. Ceasul scos la licitație provine din colecția Lucian Stanciu, care l-a achiziționat, la rândul său, cu ani în urmă, de la o altă casă de licitații.</w:t>
      </w:r>
    </w:p>
    <w:p w14:paraId="0F0E0336" w14:textId="77777777" w:rsidR="00220E95" w:rsidRDefault="00220E95" w:rsidP="00220E95">
      <w:pPr>
        <w:spacing w:after="0" w:line="360" w:lineRule="auto"/>
        <w:jc w:val="both"/>
        <w:rPr>
          <w:rFonts w:ascii="Times New Roman" w:hAnsi="Times New Roman" w:cs="Times New Roman"/>
          <w:b/>
          <w:bCs/>
          <w:i/>
          <w:iCs/>
          <w:sz w:val="28"/>
          <w:szCs w:val="28"/>
          <w:lang w:val="ro-RO"/>
        </w:rPr>
      </w:pPr>
    </w:p>
    <w:p w14:paraId="7964EDCB"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i/>
          <w:iCs/>
          <w:kern w:val="36"/>
          <w:sz w:val="24"/>
          <w:szCs w:val="24"/>
          <w:highlight w:val="yellow"/>
          <w:lang w:val="fr-FR"/>
        </w:rPr>
        <w:t>Misterele culturii Cucuteni. Cea mai importantă cultură preistorică europeană</w:t>
      </w:r>
    </w:p>
    <w:p w14:paraId="3DD8A1A7" w14:textId="18F1BD6E" w:rsidR="00220E95" w:rsidRDefault="00DB5F68" w:rsidP="00220E95">
      <w:pPr>
        <w:spacing w:after="0" w:line="360" w:lineRule="auto"/>
        <w:jc w:val="both"/>
        <w:rPr>
          <w:rFonts w:ascii="Times New Roman" w:hAnsi="Times New Roman" w:cs="Times New Roman"/>
          <w:b/>
          <w:bCs/>
          <w:i/>
          <w:iCs/>
          <w:sz w:val="28"/>
          <w:szCs w:val="28"/>
          <w:lang w:val="ro-RO"/>
        </w:rPr>
      </w:pPr>
      <w:r>
        <w:rPr>
          <w:rFonts w:ascii="Times New Roman" w:eastAsia="Times New Roman" w:hAnsi="Times New Roman" w:cs="Times New Roman"/>
          <w:b/>
          <w:bCs/>
          <w:sz w:val="24"/>
          <w:szCs w:val="24"/>
          <w:bdr w:val="none" w:sz="0" w:space="0" w:color="auto" w:frame="1"/>
          <w:lang w:val="ro-RO"/>
        </w:rPr>
        <w:t>L T</w:t>
      </w:r>
      <w:r w:rsidR="00486AC8" w:rsidRPr="00DB5F68">
        <w:rPr>
          <w:rFonts w:ascii="Times New Roman" w:eastAsia="Times New Roman" w:hAnsi="Times New Roman" w:cs="Times New Roman"/>
          <w:b/>
          <w:bCs/>
          <w:sz w:val="24"/>
          <w:szCs w:val="24"/>
          <w:bdr w:val="none" w:sz="0" w:space="0" w:color="auto" w:frame="1"/>
          <w:lang w:val="ro-RO"/>
        </w:rPr>
        <w:t xml:space="preserve"> </w:t>
      </w:r>
      <w:r w:rsidR="00486AC8" w:rsidRPr="00DB5F68">
        <w:rPr>
          <w:rFonts w:ascii="Times New Roman" w:eastAsia="Times New Roman" w:hAnsi="Times New Roman" w:cs="Times New Roman"/>
          <w:sz w:val="24"/>
          <w:szCs w:val="24"/>
          <w:bdr w:val="none" w:sz="0" w:space="0" w:color="auto" w:frame="1"/>
          <w:lang w:val="ro-RO"/>
        </w:rPr>
        <w:t>10 noiembrie 2016, 00:00</w:t>
      </w:r>
    </w:p>
    <w:p w14:paraId="59FA848A"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Considerată prima civilizație protourbană a lumii, cu importante rădăcini în culturile Turdaș-Vinca, Gumelnița, Hamangia, Petrești, coexistând de altfel împreună, fapt dovedit de importurile/exporturile materiale și spirituale, Cucuteni-Tripolie este o civilizație a superlativelor.</w:t>
      </w:r>
    </w:p>
    <w:p w14:paraId="6EFA7862"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Construcții cu 1 sau 2 etaje pe masivi piloni din lemn, 3.000 de așezări descoperite doar pe teritoriul României dintre care unele cu câte 462 de case construite concentric (Petreni în Rep. Moldova) în jurul unei clădiri uriașe aflate în centru – o cladire cu mai multe întrebuințări (la Baia în </w:t>
      </w:r>
      <w:hyperlink r:id="rId38" w:tgtFrame="_blank" w:tooltip="Suceava" w:history="1">
        <w:r w:rsidRPr="00DB5F68">
          <w:rPr>
            <w:rFonts w:ascii="Times New Roman" w:eastAsia="Times New Roman" w:hAnsi="Times New Roman" w:cs="Times New Roman"/>
            <w:sz w:val="24"/>
            <w:szCs w:val="24"/>
            <w:lang w:val="ro-RO"/>
          </w:rPr>
          <w:t>Suceava</w:t>
        </w:r>
      </w:hyperlink>
      <w:r w:rsidRPr="00DB5F68">
        <w:rPr>
          <w:rFonts w:ascii="Times New Roman" w:eastAsia="Times New Roman" w:hAnsi="Times New Roman" w:cs="Times New Roman"/>
          <w:sz w:val="24"/>
          <w:szCs w:val="24"/>
          <w:lang w:val="ro-RO"/>
        </w:rPr>
        <w:t>, România s-a descoperit o astfel de clădire de 93 m pătrați), o societate împărțită în bresle bine organizate ce dețineau uneori ateliere impresionante ca dotare și dimensiuni, o ceramică unicat ca pictură și neegalată ca design, pe un teritoriu de 350.000 de km pătrați (acoperea porțiuni din România, Rep. Moldova și Ucraina ), și o existență de cca. 3 milenii, sunt primele informații care descriu civilizația preistorică Cucuteni. Dar toate aceste informații nu acoperă profunzimea civilizației Cucuteni și nu explică misterele ce o înconjoară.</w:t>
      </w:r>
    </w:p>
    <w:p w14:paraId="715CC5FF"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ro-RO"/>
        </w:rPr>
        <w:t>Patru categorii de vase ceramice</w:t>
      </w:r>
    </w:p>
    <w:p w14:paraId="36014E73" w14:textId="6B2B72CF"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Ceramica pictată – evidențiată mai ales în ceramica de prestigiu reprezentată de 4 categorii de vase carecteristice doar culturii Cucuteni: vasele coroană, vasele cu suport și colonete, vasele binoclu si vasele horă. Simetria acestor vase era realizată cu ajutorul unui apărat precursor al roții olarului, iar pictura tricromă era desfășurată mai întâi în plan apoi era suprapusă peste vasul de pictat pentru a se potrivi/ lega ca ornamentație. In situl arheologic de la Isaia s-au descoperit pe vase neterminate și amprente ale olarilor cucutenieni, amprente ale unor femei. Modelele geometrice nu erau întâmplătoare sau cu rol decorativ ci simboluri sacre, spirala, crucea și X, zvastica (cea pozitivă în sensul literei Z), rombul, cercul, yin și yang, spiralele îngemănate, semne regăsite din neolitic până în prezent în satul românesc pe parcursul a cca. 8 milenii. Unul dintre simbolurile fundamentale pe care s-a format spiritualitatea culturii Cucuteni este spirala.</w:t>
      </w:r>
    </w:p>
    <w:p w14:paraId="31F798F8"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 xml:space="preserve">Spirala culturii Cucuteni – “înainte și la dreapta, înainte și la dreapta…” așa este ghidat de preotese sufletul muribundului în Cartea Românească a Morților, o culegere de inițieri a trecerii </w:t>
      </w:r>
      <w:r w:rsidRPr="00DB5F68">
        <w:rPr>
          <w:rFonts w:ascii="Times New Roman" w:eastAsia="Times New Roman" w:hAnsi="Times New Roman" w:cs="Times New Roman"/>
          <w:sz w:val="24"/>
          <w:szCs w:val="24"/>
          <w:lang w:val="ro-RO"/>
        </w:rPr>
        <w:lastRenderedPageBreak/>
        <w:t xml:space="preserve">spre o altă lume/dimensiune în cântece liturghii precreștine strânse pe teritoriul României de marele etnolog Ion Ghinoiu. Drumul în spirală este calea spre o altă lume. Spirala dublă poartă semnificația întoarcerii din aceea lume/dimensiune, un traseu pe care probabil, preotesele cucuteniene îl cunoșteau. </w:t>
      </w:r>
      <w:r w:rsidRPr="00DB5F68">
        <w:rPr>
          <w:rFonts w:ascii="Times New Roman" w:eastAsia="Times New Roman" w:hAnsi="Times New Roman" w:cs="Times New Roman"/>
          <w:sz w:val="24"/>
          <w:szCs w:val="24"/>
          <w:lang w:val="fr-FR"/>
        </w:rPr>
        <w:t>Invocarea spiralei poate influența timpul și curgerea lui, dupa cum remarcă profesorul Ion Ghinoiu. Spirala este un semn universal care și-a păstrat simbolistica și astăzi; pentru oceanologi, spirala este simbolul vieții venite din apă; pentru cercetătorii orientaliști este drumul reîncarnărilor succesive până la contopirea/devenirea cu ființa perfectă. Pentru tradiția românească, spirala este drumul spre o altă lume, drum la capătul căruia este descoperită Marea Zeiță Mamă.</w:t>
      </w:r>
    </w:p>
    <w:p w14:paraId="7B6330C8"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Simbolurile din a doua perioadă a culturii Cucuteni din România seamănă izbitor cu semnele de ceramica culturii Yangshao din China. Chiar dacă uriașa distanță dintre cele două civilizații preistorice ne determină să credem că era dificil de realizat drumuri atât de lungi pentru a exista contacte directe, asemănarea semnelor se poate justifica printr-o mitologie comună, reprezentări ale zeităților comune, ideograme/concepte comune și nu în ultimul rând, o religie comună (religie pe care creștinismul a reprezentat-o prin miticul Turn Babel).</w:t>
      </w:r>
    </w:p>
    <w:p w14:paraId="17E2A1DB" w14:textId="77777777" w:rsidR="00220E95"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b/>
          <w:bCs/>
          <w:sz w:val="24"/>
          <w:szCs w:val="24"/>
          <w:bdr w:val="none" w:sz="0" w:space="0" w:color="auto" w:frame="1"/>
          <w:lang w:val="fr-FR"/>
        </w:rPr>
        <w:t>Reprezentări cu femei goale, prinse în horă</w:t>
      </w:r>
    </w:p>
    <w:p w14:paraId="5A88C1AE" w14:textId="457796D7" w:rsidR="00486AC8" w:rsidRPr="00486AC8" w:rsidRDefault="00486AC8" w:rsidP="00220E95">
      <w:pPr>
        <w:spacing w:after="0" w:line="360" w:lineRule="auto"/>
        <w:jc w:val="both"/>
        <w:rPr>
          <w:rFonts w:ascii="Times New Roman" w:hAnsi="Times New Roman" w:cs="Times New Roman"/>
          <w:b/>
          <w:bCs/>
          <w:i/>
          <w:iCs/>
          <w:sz w:val="28"/>
          <w:szCs w:val="28"/>
          <w:lang w:val="ro-RO"/>
        </w:rPr>
      </w:pPr>
      <w:r w:rsidRPr="00DB5F68">
        <w:rPr>
          <w:rFonts w:ascii="Times New Roman" w:eastAsia="Times New Roman" w:hAnsi="Times New Roman" w:cs="Times New Roman"/>
          <w:sz w:val="24"/>
          <w:szCs w:val="24"/>
          <w:lang w:val="ro-RO"/>
        </w:rPr>
        <w:t>Imortalizarea pentru prima data în preistorie a horei ca dans ritualic executat de preotese, rezultatul fiind apariția vaselor horă – reprezentările unor femei goale, 4 sau 6 ca număr, prinse într-un dans în cerc și care erau menite să întrupeze timpul ciclic încă din eneoliticul pre-cucutenian (hora de la Frumușica, hora de la Berești) adică a ceea ce </w:t>
      </w:r>
      <w:hyperlink r:id="rId39" w:tgtFrame="_blank" w:tooltip="Mircea Eliade" w:history="1">
        <w:r w:rsidRPr="00DB5F68">
          <w:rPr>
            <w:rFonts w:ascii="Times New Roman" w:eastAsia="Times New Roman" w:hAnsi="Times New Roman" w:cs="Times New Roman"/>
            <w:sz w:val="24"/>
            <w:szCs w:val="24"/>
            <w:lang w:val="ro-RO"/>
          </w:rPr>
          <w:t>Mircea Eliade</w:t>
        </w:r>
      </w:hyperlink>
      <w:r w:rsidRPr="00DB5F68">
        <w:rPr>
          <w:rFonts w:ascii="Times New Roman" w:eastAsia="Times New Roman" w:hAnsi="Times New Roman" w:cs="Times New Roman"/>
          <w:sz w:val="24"/>
          <w:szCs w:val="24"/>
          <w:lang w:val="ro-RO"/>
        </w:rPr>
        <w:t xml:space="preserve"> a vrut să spună prin mitul eternei reîntoarceri. </w:t>
      </w:r>
    </w:p>
    <w:p w14:paraId="2534C03D" w14:textId="77777777" w:rsidR="00D973E4" w:rsidRPr="00220E95" w:rsidRDefault="00D973E4" w:rsidP="00220E95">
      <w:pPr>
        <w:spacing w:after="0" w:line="360" w:lineRule="auto"/>
        <w:jc w:val="both"/>
        <w:rPr>
          <w:rFonts w:ascii="Times New Roman" w:hAnsi="Times New Roman" w:cs="Times New Roman"/>
          <w:sz w:val="24"/>
          <w:szCs w:val="24"/>
          <w:lang w:val="ro-RO"/>
        </w:rPr>
      </w:pPr>
    </w:p>
    <w:sectPr w:rsidR="00D973E4" w:rsidRPr="00220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37FF2"/>
    <w:multiLevelType w:val="multilevel"/>
    <w:tmpl w:val="5642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12729"/>
    <w:multiLevelType w:val="multilevel"/>
    <w:tmpl w:val="F05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C66905"/>
    <w:multiLevelType w:val="multilevel"/>
    <w:tmpl w:val="8628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665E27"/>
    <w:multiLevelType w:val="multilevel"/>
    <w:tmpl w:val="8996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61DF8"/>
    <w:multiLevelType w:val="multilevel"/>
    <w:tmpl w:val="C492A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ED3501"/>
    <w:multiLevelType w:val="multilevel"/>
    <w:tmpl w:val="3842A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773C3A"/>
    <w:multiLevelType w:val="multilevel"/>
    <w:tmpl w:val="9744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830C43"/>
    <w:multiLevelType w:val="multilevel"/>
    <w:tmpl w:val="0F04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014772"/>
    <w:multiLevelType w:val="multilevel"/>
    <w:tmpl w:val="3E50E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C773AF"/>
    <w:multiLevelType w:val="multilevel"/>
    <w:tmpl w:val="C14A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2"/>
  </w:num>
  <w:num w:numId="5">
    <w:abstractNumId w:val="1"/>
  </w:num>
  <w:num w:numId="6">
    <w:abstractNumId w:val="9"/>
  </w:num>
  <w:num w:numId="7">
    <w:abstractNumId w:val="3"/>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301925"/>
    <w:rsid w:val="00077EB3"/>
    <w:rsid w:val="00220E95"/>
    <w:rsid w:val="00245557"/>
    <w:rsid w:val="002F0345"/>
    <w:rsid w:val="00301925"/>
    <w:rsid w:val="00306104"/>
    <w:rsid w:val="00325062"/>
    <w:rsid w:val="00486AC8"/>
    <w:rsid w:val="005B26FA"/>
    <w:rsid w:val="0067587A"/>
    <w:rsid w:val="006B79FB"/>
    <w:rsid w:val="008B1B3F"/>
    <w:rsid w:val="00A344F9"/>
    <w:rsid w:val="00A47AA7"/>
    <w:rsid w:val="00AD358C"/>
    <w:rsid w:val="00B365D9"/>
    <w:rsid w:val="00D973E4"/>
    <w:rsid w:val="00DB5F68"/>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A94EA"/>
  <w15:chartTrackingRefBased/>
  <w15:docId w15:val="{3E896492-C7D2-4571-820E-5992E524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9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17332">
      <w:bodyDiv w:val="1"/>
      <w:marLeft w:val="0"/>
      <w:marRight w:val="0"/>
      <w:marTop w:val="0"/>
      <w:marBottom w:val="0"/>
      <w:divBdr>
        <w:top w:val="none" w:sz="0" w:space="0" w:color="auto"/>
        <w:left w:val="none" w:sz="0" w:space="0" w:color="auto"/>
        <w:bottom w:val="none" w:sz="0" w:space="0" w:color="auto"/>
        <w:right w:val="none" w:sz="0" w:space="0" w:color="auto"/>
      </w:divBdr>
      <w:divsChild>
        <w:div w:id="1821849090">
          <w:marLeft w:val="0"/>
          <w:marRight w:val="0"/>
          <w:marTop w:val="0"/>
          <w:marBottom w:val="0"/>
          <w:divBdr>
            <w:top w:val="none" w:sz="0" w:space="0" w:color="auto"/>
            <w:left w:val="none" w:sz="0" w:space="0" w:color="auto"/>
            <w:bottom w:val="none" w:sz="0" w:space="0" w:color="auto"/>
            <w:right w:val="none" w:sz="0" w:space="0" w:color="auto"/>
          </w:divBdr>
          <w:divsChild>
            <w:div w:id="1673297788">
              <w:marLeft w:val="-165"/>
              <w:marRight w:val="-165"/>
              <w:marTop w:val="0"/>
              <w:marBottom w:val="0"/>
              <w:divBdr>
                <w:top w:val="none" w:sz="0" w:space="0" w:color="auto"/>
                <w:left w:val="none" w:sz="0" w:space="0" w:color="auto"/>
                <w:bottom w:val="none" w:sz="0" w:space="0" w:color="auto"/>
                <w:right w:val="none" w:sz="0" w:space="0" w:color="auto"/>
              </w:divBdr>
              <w:divsChild>
                <w:div w:id="1091047686">
                  <w:marLeft w:val="0"/>
                  <w:marRight w:val="0"/>
                  <w:marTop w:val="0"/>
                  <w:marBottom w:val="0"/>
                  <w:divBdr>
                    <w:top w:val="none" w:sz="0" w:space="0" w:color="auto"/>
                    <w:left w:val="none" w:sz="0" w:space="0" w:color="auto"/>
                    <w:bottom w:val="none" w:sz="0" w:space="0" w:color="auto"/>
                    <w:right w:val="none" w:sz="0" w:space="0" w:color="auto"/>
                  </w:divBdr>
                  <w:divsChild>
                    <w:div w:id="612516844">
                      <w:marLeft w:val="0"/>
                      <w:marRight w:val="0"/>
                      <w:marTop w:val="0"/>
                      <w:marBottom w:val="0"/>
                      <w:divBdr>
                        <w:top w:val="none" w:sz="0" w:space="0" w:color="auto"/>
                        <w:left w:val="none" w:sz="0" w:space="0" w:color="auto"/>
                        <w:bottom w:val="none" w:sz="0" w:space="0" w:color="auto"/>
                        <w:right w:val="none" w:sz="0" w:space="0" w:color="auto"/>
                      </w:divBdr>
                      <w:divsChild>
                        <w:div w:id="1495338603">
                          <w:marLeft w:val="0"/>
                          <w:marRight w:val="0"/>
                          <w:marTop w:val="0"/>
                          <w:marBottom w:val="0"/>
                          <w:divBdr>
                            <w:top w:val="none" w:sz="0" w:space="0" w:color="auto"/>
                            <w:left w:val="none" w:sz="0" w:space="0" w:color="auto"/>
                            <w:bottom w:val="none" w:sz="0" w:space="0" w:color="auto"/>
                            <w:right w:val="none" w:sz="0" w:space="0" w:color="auto"/>
                          </w:divBdr>
                          <w:divsChild>
                            <w:div w:id="2121952937">
                              <w:marLeft w:val="0"/>
                              <w:marRight w:val="0"/>
                              <w:marTop w:val="0"/>
                              <w:marBottom w:val="75"/>
                              <w:divBdr>
                                <w:top w:val="none" w:sz="0" w:space="0" w:color="auto"/>
                                <w:left w:val="none" w:sz="0" w:space="0" w:color="auto"/>
                                <w:bottom w:val="none" w:sz="0" w:space="0" w:color="auto"/>
                                <w:right w:val="none" w:sz="0" w:space="0" w:color="auto"/>
                              </w:divBdr>
                            </w:div>
                            <w:div w:id="2037729044">
                              <w:marLeft w:val="0"/>
                              <w:marRight w:val="0"/>
                              <w:marTop w:val="0"/>
                              <w:marBottom w:val="15"/>
                              <w:divBdr>
                                <w:top w:val="none" w:sz="0" w:space="0" w:color="auto"/>
                                <w:left w:val="none" w:sz="0" w:space="0" w:color="auto"/>
                                <w:bottom w:val="none" w:sz="0" w:space="0" w:color="auto"/>
                                <w:right w:val="none" w:sz="0" w:space="0" w:color="auto"/>
                              </w:divBdr>
                            </w:div>
                            <w:div w:id="17906590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4654987">
                  <w:marLeft w:val="0"/>
                  <w:marRight w:val="0"/>
                  <w:marTop w:val="0"/>
                  <w:marBottom w:val="0"/>
                  <w:divBdr>
                    <w:top w:val="none" w:sz="0" w:space="0" w:color="auto"/>
                    <w:left w:val="none" w:sz="0" w:space="0" w:color="auto"/>
                    <w:bottom w:val="none" w:sz="0" w:space="0" w:color="auto"/>
                    <w:right w:val="none" w:sz="0" w:space="0" w:color="auto"/>
                  </w:divBdr>
                  <w:divsChild>
                    <w:div w:id="1671253761">
                      <w:marLeft w:val="0"/>
                      <w:marRight w:val="0"/>
                      <w:marTop w:val="0"/>
                      <w:marBottom w:val="0"/>
                      <w:divBdr>
                        <w:top w:val="none" w:sz="0" w:space="0" w:color="auto"/>
                        <w:left w:val="none" w:sz="0" w:space="0" w:color="auto"/>
                        <w:bottom w:val="none" w:sz="0" w:space="0" w:color="auto"/>
                        <w:right w:val="none" w:sz="0" w:space="0" w:color="auto"/>
                      </w:divBdr>
                      <w:divsChild>
                        <w:div w:id="1700930245">
                          <w:marLeft w:val="0"/>
                          <w:marRight w:val="0"/>
                          <w:marTop w:val="0"/>
                          <w:marBottom w:val="0"/>
                          <w:divBdr>
                            <w:top w:val="none" w:sz="0" w:space="0" w:color="auto"/>
                            <w:left w:val="none" w:sz="0" w:space="0" w:color="auto"/>
                            <w:bottom w:val="none" w:sz="0" w:space="0" w:color="auto"/>
                            <w:right w:val="none" w:sz="0" w:space="0" w:color="auto"/>
                          </w:divBdr>
                          <w:divsChild>
                            <w:div w:id="765686311">
                              <w:marLeft w:val="0"/>
                              <w:marRight w:val="0"/>
                              <w:marTop w:val="0"/>
                              <w:marBottom w:val="300"/>
                              <w:divBdr>
                                <w:top w:val="none" w:sz="0" w:space="0" w:color="auto"/>
                                <w:left w:val="none" w:sz="0" w:space="0" w:color="auto"/>
                                <w:bottom w:val="none" w:sz="0" w:space="0" w:color="auto"/>
                                <w:right w:val="none" w:sz="0" w:space="0" w:color="auto"/>
                              </w:divBdr>
                            </w:div>
                            <w:div w:id="1861241091">
                              <w:marLeft w:val="0"/>
                              <w:marRight w:val="0"/>
                              <w:marTop w:val="0"/>
                              <w:marBottom w:val="0"/>
                              <w:divBdr>
                                <w:top w:val="none" w:sz="0" w:space="0" w:color="auto"/>
                                <w:left w:val="none" w:sz="0" w:space="0" w:color="auto"/>
                                <w:bottom w:val="none" w:sz="0" w:space="0" w:color="auto"/>
                                <w:right w:val="none" w:sz="0" w:space="0" w:color="auto"/>
                              </w:divBdr>
                            </w:div>
                            <w:div w:id="466506549">
                              <w:marLeft w:val="0"/>
                              <w:marRight w:val="0"/>
                              <w:marTop w:val="0"/>
                              <w:marBottom w:val="0"/>
                              <w:divBdr>
                                <w:top w:val="none" w:sz="0" w:space="0" w:color="auto"/>
                                <w:left w:val="none" w:sz="0" w:space="0" w:color="auto"/>
                                <w:bottom w:val="none" w:sz="0" w:space="0" w:color="auto"/>
                                <w:right w:val="none" w:sz="0" w:space="0" w:color="auto"/>
                              </w:divBdr>
                            </w:div>
                            <w:div w:id="790519962">
                              <w:marLeft w:val="0"/>
                              <w:marRight w:val="0"/>
                              <w:marTop w:val="0"/>
                              <w:marBottom w:val="0"/>
                              <w:divBdr>
                                <w:top w:val="none" w:sz="0" w:space="0" w:color="auto"/>
                                <w:left w:val="none" w:sz="0" w:space="0" w:color="auto"/>
                                <w:bottom w:val="none" w:sz="0" w:space="0" w:color="auto"/>
                                <w:right w:val="none" w:sz="0" w:space="0" w:color="auto"/>
                              </w:divBdr>
                            </w:div>
                            <w:div w:id="448473834">
                              <w:marLeft w:val="0"/>
                              <w:marRight w:val="0"/>
                              <w:marTop w:val="0"/>
                              <w:marBottom w:val="0"/>
                              <w:divBdr>
                                <w:top w:val="none" w:sz="0" w:space="0" w:color="auto"/>
                                <w:left w:val="none" w:sz="0" w:space="0" w:color="auto"/>
                                <w:bottom w:val="none" w:sz="0" w:space="0" w:color="auto"/>
                                <w:right w:val="none" w:sz="0" w:space="0" w:color="auto"/>
                              </w:divBdr>
                            </w:div>
                            <w:div w:id="1940597247">
                              <w:marLeft w:val="0"/>
                              <w:marRight w:val="0"/>
                              <w:marTop w:val="0"/>
                              <w:marBottom w:val="0"/>
                              <w:divBdr>
                                <w:top w:val="none" w:sz="0" w:space="0" w:color="auto"/>
                                <w:left w:val="none" w:sz="0" w:space="0" w:color="auto"/>
                                <w:bottom w:val="none" w:sz="0" w:space="0" w:color="auto"/>
                                <w:right w:val="none" w:sz="0" w:space="0" w:color="auto"/>
                              </w:divBdr>
                            </w:div>
                            <w:div w:id="622657945">
                              <w:marLeft w:val="0"/>
                              <w:marRight w:val="0"/>
                              <w:marTop w:val="0"/>
                              <w:marBottom w:val="0"/>
                              <w:divBdr>
                                <w:top w:val="none" w:sz="0" w:space="0" w:color="auto"/>
                                <w:left w:val="none" w:sz="0" w:space="0" w:color="auto"/>
                                <w:bottom w:val="none" w:sz="0" w:space="0" w:color="auto"/>
                                <w:right w:val="none" w:sz="0" w:space="0" w:color="auto"/>
                              </w:divBdr>
                            </w:div>
                            <w:div w:id="1422291573">
                              <w:marLeft w:val="0"/>
                              <w:marRight w:val="0"/>
                              <w:marTop w:val="0"/>
                              <w:marBottom w:val="0"/>
                              <w:divBdr>
                                <w:top w:val="none" w:sz="0" w:space="0" w:color="auto"/>
                                <w:left w:val="none" w:sz="0" w:space="0" w:color="auto"/>
                                <w:bottom w:val="none" w:sz="0" w:space="0" w:color="auto"/>
                                <w:right w:val="none" w:sz="0" w:space="0" w:color="auto"/>
                              </w:divBdr>
                            </w:div>
                            <w:div w:id="216203629">
                              <w:marLeft w:val="0"/>
                              <w:marRight w:val="0"/>
                              <w:marTop w:val="0"/>
                              <w:marBottom w:val="0"/>
                              <w:divBdr>
                                <w:top w:val="none" w:sz="0" w:space="0" w:color="auto"/>
                                <w:left w:val="none" w:sz="0" w:space="0" w:color="auto"/>
                                <w:bottom w:val="none" w:sz="0" w:space="0" w:color="auto"/>
                                <w:right w:val="none" w:sz="0" w:space="0" w:color="auto"/>
                              </w:divBdr>
                            </w:div>
                            <w:div w:id="1217201979">
                              <w:marLeft w:val="0"/>
                              <w:marRight w:val="0"/>
                              <w:marTop w:val="0"/>
                              <w:marBottom w:val="0"/>
                              <w:divBdr>
                                <w:top w:val="none" w:sz="0" w:space="0" w:color="auto"/>
                                <w:left w:val="none" w:sz="0" w:space="0" w:color="auto"/>
                                <w:bottom w:val="none" w:sz="0" w:space="0" w:color="auto"/>
                                <w:right w:val="none" w:sz="0" w:space="0" w:color="auto"/>
                              </w:divBdr>
                            </w:div>
                            <w:div w:id="1840734506">
                              <w:marLeft w:val="0"/>
                              <w:marRight w:val="0"/>
                              <w:marTop w:val="0"/>
                              <w:marBottom w:val="0"/>
                              <w:divBdr>
                                <w:top w:val="none" w:sz="0" w:space="0" w:color="auto"/>
                                <w:left w:val="none" w:sz="0" w:space="0" w:color="auto"/>
                                <w:bottom w:val="none" w:sz="0" w:space="0" w:color="auto"/>
                                <w:right w:val="none" w:sz="0" w:space="0" w:color="auto"/>
                              </w:divBdr>
                            </w:div>
                            <w:div w:id="78415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849868">
          <w:marLeft w:val="0"/>
          <w:marRight w:val="0"/>
          <w:marTop w:val="0"/>
          <w:marBottom w:val="0"/>
          <w:divBdr>
            <w:top w:val="none" w:sz="0" w:space="0" w:color="auto"/>
            <w:left w:val="none" w:sz="0" w:space="0" w:color="auto"/>
            <w:bottom w:val="none" w:sz="0" w:space="0" w:color="auto"/>
            <w:right w:val="none" w:sz="0" w:space="0" w:color="auto"/>
          </w:divBdr>
          <w:divsChild>
            <w:div w:id="1894467496">
              <w:marLeft w:val="-165"/>
              <w:marRight w:val="-165"/>
              <w:marTop w:val="0"/>
              <w:marBottom w:val="0"/>
              <w:divBdr>
                <w:top w:val="none" w:sz="0" w:space="0" w:color="auto"/>
                <w:left w:val="none" w:sz="0" w:space="0" w:color="auto"/>
                <w:bottom w:val="none" w:sz="0" w:space="0" w:color="auto"/>
                <w:right w:val="none" w:sz="0" w:space="0" w:color="auto"/>
              </w:divBdr>
              <w:divsChild>
                <w:div w:id="1776636690">
                  <w:marLeft w:val="0"/>
                  <w:marRight w:val="0"/>
                  <w:marTop w:val="0"/>
                  <w:marBottom w:val="0"/>
                  <w:divBdr>
                    <w:top w:val="none" w:sz="0" w:space="0" w:color="auto"/>
                    <w:left w:val="none" w:sz="0" w:space="0" w:color="auto"/>
                    <w:bottom w:val="none" w:sz="0" w:space="0" w:color="auto"/>
                    <w:right w:val="none" w:sz="0" w:space="0" w:color="auto"/>
                  </w:divBdr>
                  <w:divsChild>
                    <w:div w:id="240877169">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270087001">
      <w:bodyDiv w:val="1"/>
      <w:marLeft w:val="0"/>
      <w:marRight w:val="0"/>
      <w:marTop w:val="0"/>
      <w:marBottom w:val="0"/>
      <w:divBdr>
        <w:top w:val="none" w:sz="0" w:space="0" w:color="auto"/>
        <w:left w:val="none" w:sz="0" w:space="0" w:color="auto"/>
        <w:bottom w:val="none" w:sz="0" w:space="0" w:color="auto"/>
        <w:right w:val="none" w:sz="0" w:space="0" w:color="auto"/>
      </w:divBdr>
      <w:divsChild>
        <w:div w:id="912275068">
          <w:marLeft w:val="0"/>
          <w:marRight w:val="0"/>
          <w:marTop w:val="0"/>
          <w:marBottom w:val="0"/>
          <w:divBdr>
            <w:top w:val="none" w:sz="0" w:space="0" w:color="auto"/>
            <w:left w:val="none" w:sz="0" w:space="0" w:color="auto"/>
            <w:bottom w:val="none" w:sz="0" w:space="0" w:color="auto"/>
            <w:right w:val="none" w:sz="0" w:space="0" w:color="auto"/>
          </w:divBdr>
          <w:divsChild>
            <w:div w:id="705758183">
              <w:marLeft w:val="-165"/>
              <w:marRight w:val="-165"/>
              <w:marTop w:val="0"/>
              <w:marBottom w:val="0"/>
              <w:divBdr>
                <w:top w:val="none" w:sz="0" w:space="0" w:color="auto"/>
                <w:left w:val="none" w:sz="0" w:space="0" w:color="auto"/>
                <w:bottom w:val="none" w:sz="0" w:space="0" w:color="auto"/>
                <w:right w:val="none" w:sz="0" w:space="0" w:color="auto"/>
              </w:divBdr>
              <w:divsChild>
                <w:div w:id="361325533">
                  <w:marLeft w:val="0"/>
                  <w:marRight w:val="0"/>
                  <w:marTop w:val="0"/>
                  <w:marBottom w:val="0"/>
                  <w:divBdr>
                    <w:top w:val="none" w:sz="0" w:space="0" w:color="auto"/>
                    <w:left w:val="none" w:sz="0" w:space="0" w:color="auto"/>
                    <w:bottom w:val="none" w:sz="0" w:space="0" w:color="auto"/>
                    <w:right w:val="none" w:sz="0" w:space="0" w:color="auto"/>
                  </w:divBdr>
                  <w:divsChild>
                    <w:div w:id="1576935276">
                      <w:marLeft w:val="0"/>
                      <w:marRight w:val="0"/>
                      <w:marTop w:val="0"/>
                      <w:marBottom w:val="0"/>
                      <w:divBdr>
                        <w:top w:val="none" w:sz="0" w:space="0" w:color="auto"/>
                        <w:left w:val="none" w:sz="0" w:space="0" w:color="auto"/>
                        <w:bottom w:val="none" w:sz="0" w:space="0" w:color="auto"/>
                        <w:right w:val="none" w:sz="0" w:space="0" w:color="auto"/>
                      </w:divBdr>
                      <w:divsChild>
                        <w:div w:id="745569731">
                          <w:marLeft w:val="0"/>
                          <w:marRight w:val="0"/>
                          <w:marTop w:val="0"/>
                          <w:marBottom w:val="0"/>
                          <w:divBdr>
                            <w:top w:val="none" w:sz="0" w:space="0" w:color="auto"/>
                            <w:left w:val="none" w:sz="0" w:space="0" w:color="auto"/>
                            <w:bottom w:val="none" w:sz="0" w:space="0" w:color="auto"/>
                            <w:right w:val="none" w:sz="0" w:space="0" w:color="auto"/>
                          </w:divBdr>
                          <w:divsChild>
                            <w:div w:id="1515412815">
                              <w:marLeft w:val="0"/>
                              <w:marRight w:val="0"/>
                              <w:marTop w:val="0"/>
                              <w:marBottom w:val="75"/>
                              <w:divBdr>
                                <w:top w:val="none" w:sz="0" w:space="0" w:color="auto"/>
                                <w:left w:val="none" w:sz="0" w:space="0" w:color="auto"/>
                                <w:bottom w:val="none" w:sz="0" w:space="0" w:color="auto"/>
                                <w:right w:val="none" w:sz="0" w:space="0" w:color="auto"/>
                              </w:divBdr>
                            </w:div>
                            <w:div w:id="1117914185">
                              <w:marLeft w:val="0"/>
                              <w:marRight w:val="0"/>
                              <w:marTop w:val="0"/>
                              <w:marBottom w:val="15"/>
                              <w:divBdr>
                                <w:top w:val="none" w:sz="0" w:space="0" w:color="auto"/>
                                <w:left w:val="none" w:sz="0" w:space="0" w:color="auto"/>
                                <w:bottom w:val="none" w:sz="0" w:space="0" w:color="auto"/>
                                <w:right w:val="none" w:sz="0" w:space="0" w:color="auto"/>
                              </w:divBdr>
                            </w:div>
                            <w:div w:id="15690738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55709755">
                  <w:marLeft w:val="0"/>
                  <w:marRight w:val="0"/>
                  <w:marTop w:val="0"/>
                  <w:marBottom w:val="0"/>
                  <w:divBdr>
                    <w:top w:val="none" w:sz="0" w:space="0" w:color="auto"/>
                    <w:left w:val="none" w:sz="0" w:space="0" w:color="auto"/>
                    <w:bottom w:val="none" w:sz="0" w:space="0" w:color="auto"/>
                    <w:right w:val="none" w:sz="0" w:space="0" w:color="auto"/>
                  </w:divBdr>
                  <w:divsChild>
                    <w:div w:id="154424011">
                      <w:marLeft w:val="0"/>
                      <w:marRight w:val="0"/>
                      <w:marTop w:val="0"/>
                      <w:marBottom w:val="0"/>
                      <w:divBdr>
                        <w:top w:val="none" w:sz="0" w:space="0" w:color="auto"/>
                        <w:left w:val="none" w:sz="0" w:space="0" w:color="auto"/>
                        <w:bottom w:val="none" w:sz="0" w:space="0" w:color="auto"/>
                        <w:right w:val="none" w:sz="0" w:space="0" w:color="auto"/>
                      </w:divBdr>
                      <w:divsChild>
                        <w:div w:id="1348020430">
                          <w:marLeft w:val="0"/>
                          <w:marRight w:val="0"/>
                          <w:marTop w:val="0"/>
                          <w:marBottom w:val="0"/>
                          <w:divBdr>
                            <w:top w:val="none" w:sz="0" w:space="0" w:color="auto"/>
                            <w:left w:val="none" w:sz="0" w:space="0" w:color="auto"/>
                            <w:bottom w:val="none" w:sz="0" w:space="0" w:color="auto"/>
                            <w:right w:val="none" w:sz="0" w:space="0" w:color="auto"/>
                          </w:divBdr>
                          <w:divsChild>
                            <w:div w:id="807162288">
                              <w:marLeft w:val="0"/>
                              <w:marRight w:val="0"/>
                              <w:marTop w:val="0"/>
                              <w:marBottom w:val="300"/>
                              <w:divBdr>
                                <w:top w:val="none" w:sz="0" w:space="0" w:color="auto"/>
                                <w:left w:val="none" w:sz="0" w:space="0" w:color="auto"/>
                                <w:bottom w:val="none" w:sz="0" w:space="0" w:color="auto"/>
                                <w:right w:val="none" w:sz="0" w:space="0" w:color="auto"/>
                              </w:divBdr>
                            </w:div>
                            <w:div w:id="2003465603">
                              <w:marLeft w:val="0"/>
                              <w:marRight w:val="0"/>
                              <w:marTop w:val="0"/>
                              <w:marBottom w:val="0"/>
                              <w:divBdr>
                                <w:top w:val="none" w:sz="0" w:space="0" w:color="auto"/>
                                <w:left w:val="none" w:sz="0" w:space="0" w:color="auto"/>
                                <w:bottom w:val="none" w:sz="0" w:space="0" w:color="auto"/>
                                <w:right w:val="none" w:sz="0" w:space="0" w:color="auto"/>
                              </w:divBdr>
                            </w:div>
                            <w:div w:id="1227181716">
                              <w:marLeft w:val="0"/>
                              <w:marRight w:val="0"/>
                              <w:marTop w:val="0"/>
                              <w:marBottom w:val="0"/>
                              <w:divBdr>
                                <w:top w:val="none" w:sz="0" w:space="0" w:color="auto"/>
                                <w:left w:val="none" w:sz="0" w:space="0" w:color="auto"/>
                                <w:bottom w:val="none" w:sz="0" w:space="0" w:color="auto"/>
                                <w:right w:val="none" w:sz="0" w:space="0" w:color="auto"/>
                              </w:divBdr>
                            </w:div>
                            <w:div w:id="342243596">
                              <w:marLeft w:val="0"/>
                              <w:marRight w:val="0"/>
                              <w:marTop w:val="0"/>
                              <w:marBottom w:val="0"/>
                              <w:divBdr>
                                <w:top w:val="none" w:sz="0" w:space="0" w:color="auto"/>
                                <w:left w:val="none" w:sz="0" w:space="0" w:color="auto"/>
                                <w:bottom w:val="none" w:sz="0" w:space="0" w:color="auto"/>
                                <w:right w:val="none" w:sz="0" w:space="0" w:color="auto"/>
                              </w:divBdr>
                            </w:div>
                            <w:div w:id="447747383">
                              <w:marLeft w:val="0"/>
                              <w:marRight w:val="0"/>
                              <w:marTop w:val="0"/>
                              <w:marBottom w:val="0"/>
                              <w:divBdr>
                                <w:top w:val="none" w:sz="0" w:space="0" w:color="auto"/>
                                <w:left w:val="none" w:sz="0" w:space="0" w:color="auto"/>
                                <w:bottom w:val="none" w:sz="0" w:space="0" w:color="auto"/>
                                <w:right w:val="none" w:sz="0" w:space="0" w:color="auto"/>
                              </w:divBdr>
                            </w:div>
                            <w:div w:id="1784693689">
                              <w:marLeft w:val="0"/>
                              <w:marRight w:val="0"/>
                              <w:marTop w:val="0"/>
                              <w:marBottom w:val="0"/>
                              <w:divBdr>
                                <w:top w:val="none" w:sz="0" w:space="0" w:color="auto"/>
                                <w:left w:val="none" w:sz="0" w:space="0" w:color="auto"/>
                                <w:bottom w:val="none" w:sz="0" w:space="0" w:color="auto"/>
                                <w:right w:val="none" w:sz="0" w:space="0" w:color="auto"/>
                              </w:divBdr>
                            </w:div>
                            <w:div w:id="549927871">
                              <w:marLeft w:val="0"/>
                              <w:marRight w:val="0"/>
                              <w:marTop w:val="0"/>
                              <w:marBottom w:val="0"/>
                              <w:divBdr>
                                <w:top w:val="none" w:sz="0" w:space="0" w:color="auto"/>
                                <w:left w:val="none" w:sz="0" w:space="0" w:color="auto"/>
                                <w:bottom w:val="none" w:sz="0" w:space="0" w:color="auto"/>
                                <w:right w:val="none" w:sz="0" w:space="0" w:color="auto"/>
                              </w:divBdr>
                            </w:div>
                            <w:div w:id="370615235">
                              <w:marLeft w:val="0"/>
                              <w:marRight w:val="0"/>
                              <w:marTop w:val="0"/>
                              <w:marBottom w:val="0"/>
                              <w:divBdr>
                                <w:top w:val="none" w:sz="0" w:space="0" w:color="auto"/>
                                <w:left w:val="none" w:sz="0" w:space="0" w:color="auto"/>
                                <w:bottom w:val="none" w:sz="0" w:space="0" w:color="auto"/>
                                <w:right w:val="none" w:sz="0" w:space="0" w:color="auto"/>
                              </w:divBdr>
                            </w:div>
                            <w:div w:id="341589944">
                              <w:marLeft w:val="0"/>
                              <w:marRight w:val="0"/>
                              <w:marTop w:val="0"/>
                              <w:marBottom w:val="0"/>
                              <w:divBdr>
                                <w:top w:val="none" w:sz="0" w:space="0" w:color="auto"/>
                                <w:left w:val="none" w:sz="0" w:space="0" w:color="auto"/>
                                <w:bottom w:val="none" w:sz="0" w:space="0" w:color="auto"/>
                                <w:right w:val="none" w:sz="0" w:space="0" w:color="auto"/>
                              </w:divBdr>
                            </w:div>
                            <w:div w:id="527597404">
                              <w:marLeft w:val="0"/>
                              <w:marRight w:val="0"/>
                              <w:marTop w:val="0"/>
                              <w:marBottom w:val="0"/>
                              <w:divBdr>
                                <w:top w:val="none" w:sz="0" w:space="0" w:color="auto"/>
                                <w:left w:val="none" w:sz="0" w:space="0" w:color="auto"/>
                                <w:bottom w:val="none" w:sz="0" w:space="0" w:color="auto"/>
                                <w:right w:val="none" w:sz="0" w:space="0" w:color="auto"/>
                              </w:divBdr>
                            </w:div>
                            <w:div w:id="202712643">
                              <w:marLeft w:val="0"/>
                              <w:marRight w:val="0"/>
                              <w:marTop w:val="0"/>
                              <w:marBottom w:val="0"/>
                              <w:divBdr>
                                <w:top w:val="none" w:sz="0" w:space="0" w:color="auto"/>
                                <w:left w:val="none" w:sz="0" w:space="0" w:color="auto"/>
                                <w:bottom w:val="none" w:sz="0" w:space="0" w:color="auto"/>
                                <w:right w:val="none" w:sz="0" w:space="0" w:color="auto"/>
                              </w:divBdr>
                            </w:div>
                            <w:div w:id="169962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201055">
          <w:marLeft w:val="0"/>
          <w:marRight w:val="0"/>
          <w:marTop w:val="0"/>
          <w:marBottom w:val="0"/>
          <w:divBdr>
            <w:top w:val="none" w:sz="0" w:space="0" w:color="auto"/>
            <w:left w:val="none" w:sz="0" w:space="0" w:color="auto"/>
            <w:bottom w:val="none" w:sz="0" w:space="0" w:color="auto"/>
            <w:right w:val="none" w:sz="0" w:space="0" w:color="auto"/>
          </w:divBdr>
          <w:divsChild>
            <w:div w:id="1223758268">
              <w:marLeft w:val="-165"/>
              <w:marRight w:val="-165"/>
              <w:marTop w:val="0"/>
              <w:marBottom w:val="0"/>
              <w:divBdr>
                <w:top w:val="none" w:sz="0" w:space="0" w:color="auto"/>
                <w:left w:val="none" w:sz="0" w:space="0" w:color="auto"/>
                <w:bottom w:val="none" w:sz="0" w:space="0" w:color="auto"/>
                <w:right w:val="none" w:sz="0" w:space="0" w:color="auto"/>
              </w:divBdr>
              <w:divsChild>
                <w:div w:id="222371517">
                  <w:marLeft w:val="0"/>
                  <w:marRight w:val="0"/>
                  <w:marTop w:val="0"/>
                  <w:marBottom w:val="0"/>
                  <w:divBdr>
                    <w:top w:val="none" w:sz="0" w:space="0" w:color="auto"/>
                    <w:left w:val="none" w:sz="0" w:space="0" w:color="auto"/>
                    <w:bottom w:val="none" w:sz="0" w:space="0" w:color="auto"/>
                    <w:right w:val="none" w:sz="0" w:space="0" w:color="auto"/>
                  </w:divBdr>
                  <w:divsChild>
                    <w:div w:id="997655079">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586307347">
      <w:bodyDiv w:val="1"/>
      <w:marLeft w:val="0"/>
      <w:marRight w:val="0"/>
      <w:marTop w:val="0"/>
      <w:marBottom w:val="0"/>
      <w:divBdr>
        <w:top w:val="none" w:sz="0" w:space="0" w:color="auto"/>
        <w:left w:val="none" w:sz="0" w:space="0" w:color="auto"/>
        <w:bottom w:val="none" w:sz="0" w:space="0" w:color="auto"/>
        <w:right w:val="none" w:sz="0" w:space="0" w:color="auto"/>
      </w:divBdr>
      <w:divsChild>
        <w:div w:id="1002247078">
          <w:marLeft w:val="0"/>
          <w:marRight w:val="0"/>
          <w:marTop w:val="0"/>
          <w:marBottom w:val="0"/>
          <w:divBdr>
            <w:top w:val="none" w:sz="0" w:space="0" w:color="auto"/>
            <w:left w:val="none" w:sz="0" w:space="0" w:color="auto"/>
            <w:bottom w:val="none" w:sz="0" w:space="0" w:color="auto"/>
            <w:right w:val="none" w:sz="0" w:space="0" w:color="auto"/>
          </w:divBdr>
          <w:divsChild>
            <w:div w:id="944461148">
              <w:marLeft w:val="-165"/>
              <w:marRight w:val="-165"/>
              <w:marTop w:val="0"/>
              <w:marBottom w:val="0"/>
              <w:divBdr>
                <w:top w:val="none" w:sz="0" w:space="0" w:color="auto"/>
                <w:left w:val="none" w:sz="0" w:space="0" w:color="auto"/>
                <w:bottom w:val="none" w:sz="0" w:space="0" w:color="auto"/>
                <w:right w:val="none" w:sz="0" w:space="0" w:color="auto"/>
              </w:divBdr>
              <w:divsChild>
                <w:div w:id="477647615">
                  <w:marLeft w:val="0"/>
                  <w:marRight w:val="0"/>
                  <w:marTop w:val="0"/>
                  <w:marBottom w:val="0"/>
                  <w:divBdr>
                    <w:top w:val="none" w:sz="0" w:space="0" w:color="auto"/>
                    <w:left w:val="none" w:sz="0" w:space="0" w:color="auto"/>
                    <w:bottom w:val="none" w:sz="0" w:space="0" w:color="auto"/>
                    <w:right w:val="none" w:sz="0" w:space="0" w:color="auto"/>
                  </w:divBdr>
                  <w:divsChild>
                    <w:div w:id="1906531669">
                      <w:marLeft w:val="0"/>
                      <w:marRight w:val="0"/>
                      <w:marTop w:val="0"/>
                      <w:marBottom w:val="0"/>
                      <w:divBdr>
                        <w:top w:val="none" w:sz="0" w:space="0" w:color="auto"/>
                        <w:left w:val="none" w:sz="0" w:space="0" w:color="auto"/>
                        <w:bottom w:val="none" w:sz="0" w:space="0" w:color="auto"/>
                        <w:right w:val="none" w:sz="0" w:space="0" w:color="auto"/>
                      </w:divBdr>
                      <w:divsChild>
                        <w:div w:id="1197160051">
                          <w:marLeft w:val="0"/>
                          <w:marRight w:val="0"/>
                          <w:marTop w:val="0"/>
                          <w:marBottom w:val="0"/>
                          <w:divBdr>
                            <w:top w:val="none" w:sz="0" w:space="0" w:color="auto"/>
                            <w:left w:val="none" w:sz="0" w:space="0" w:color="auto"/>
                            <w:bottom w:val="none" w:sz="0" w:space="0" w:color="auto"/>
                            <w:right w:val="none" w:sz="0" w:space="0" w:color="auto"/>
                          </w:divBdr>
                          <w:divsChild>
                            <w:div w:id="753013246">
                              <w:marLeft w:val="0"/>
                              <w:marRight w:val="0"/>
                              <w:marTop w:val="0"/>
                              <w:marBottom w:val="75"/>
                              <w:divBdr>
                                <w:top w:val="none" w:sz="0" w:space="0" w:color="auto"/>
                                <w:left w:val="none" w:sz="0" w:space="0" w:color="auto"/>
                                <w:bottom w:val="none" w:sz="0" w:space="0" w:color="auto"/>
                                <w:right w:val="none" w:sz="0" w:space="0" w:color="auto"/>
                              </w:divBdr>
                            </w:div>
                            <w:div w:id="1187404670">
                              <w:marLeft w:val="0"/>
                              <w:marRight w:val="0"/>
                              <w:marTop w:val="0"/>
                              <w:marBottom w:val="15"/>
                              <w:divBdr>
                                <w:top w:val="none" w:sz="0" w:space="0" w:color="auto"/>
                                <w:left w:val="none" w:sz="0" w:space="0" w:color="auto"/>
                                <w:bottom w:val="none" w:sz="0" w:space="0" w:color="auto"/>
                                <w:right w:val="none" w:sz="0" w:space="0" w:color="auto"/>
                              </w:divBdr>
                            </w:div>
                            <w:div w:id="5376214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85366487">
                  <w:marLeft w:val="0"/>
                  <w:marRight w:val="0"/>
                  <w:marTop w:val="0"/>
                  <w:marBottom w:val="0"/>
                  <w:divBdr>
                    <w:top w:val="none" w:sz="0" w:space="0" w:color="auto"/>
                    <w:left w:val="none" w:sz="0" w:space="0" w:color="auto"/>
                    <w:bottom w:val="none" w:sz="0" w:space="0" w:color="auto"/>
                    <w:right w:val="none" w:sz="0" w:space="0" w:color="auto"/>
                  </w:divBdr>
                  <w:divsChild>
                    <w:div w:id="155850122">
                      <w:marLeft w:val="0"/>
                      <w:marRight w:val="0"/>
                      <w:marTop w:val="0"/>
                      <w:marBottom w:val="0"/>
                      <w:divBdr>
                        <w:top w:val="none" w:sz="0" w:space="0" w:color="auto"/>
                        <w:left w:val="none" w:sz="0" w:space="0" w:color="auto"/>
                        <w:bottom w:val="none" w:sz="0" w:space="0" w:color="auto"/>
                        <w:right w:val="none" w:sz="0" w:space="0" w:color="auto"/>
                      </w:divBdr>
                      <w:divsChild>
                        <w:div w:id="1539127971">
                          <w:marLeft w:val="0"/>
                          <w:marRight w:val="0"/>
                          <w:marTop w:val="0"/>
                          <w:marBottom w:val="0"/>
                          <w:divBdr>
                            <w:top w:val="none" w:sz="0" w:space="0" w:color="auto"/>
                            <w:left w:val="none" w:sz="0" w:space="0" w:color="auto"/>
                            <w:bottom w:val="none" w:sz="0" w:space="0" w:color="auto"/>
                            <w:right w:val="none" w:sz="0" w:space="0" w:color="auto"/>
                          </w:divBdr>
                          <w:divsChild>
                            <w:div w:id="441262570">
                              <w:marLeft w:val="0"/>
                              <w:marRight w:val="0"/>
                              <w:marTop w:val="0"/>
                              <w:marBottom w:val="300"/>
                              <w:divBdr>
                                <w:top w:val="none" w:sz="0" w:space="0" w:color="auto"/>
                                <w:left w:val="none" w:sz="0" w:space="0" w:color="auto"/>
                                <w:bottom w:val="none" w:sz="0" w:space="0" w:color="auto"/>
                                <w:right w:val="none" w:sz="0" w:space="0" w:color="auto"/>
                              </w:divBdr>
                            </w:div>
                            <w:div w:id="504395939">
                              <w:marLeft w:val="0"/>
                              <w:marRight w:val="0"/>
                              <w:marTop w:val="0"/>
                              <w:marBottom w:val="0"/>
                              <w:divBdr>
                                <w:top w:val="none" w:sz="0" w:space="0" w:color="auto"/>
                                <w:left w:val="none" w:sz="0" w:space="0" w:color="auto"/>
                                <w:bottom w:val="none" w:sz="0" w:space="0" w:color="auto"/>
                                <w:right w:val="none" w:sz="0" w:space="0" w:color="auto"/>
                              </w:divBdr>
                            </w:div>
                            <w:div w:id="1070813940">
                              <w:marLeft w:val="0"/>
                              <w:marRight w:val="0"/>
                              <w:marTop w:val="0"/>
                              <w:marBottom w:val="0"/>
                              <w:divBdr>
                                <w:top w:val="none" w:sz="0" w:space="0" w:color="auto"/>
                                <w:left w:val="none" w:sz="0" w:space="0" w:color="auto"/>
                                <w:bottom w:val="none" w:sz="0" w:space="0" w:color="auto"/>
                                <w:right w:val="none" w:sz="0" w:space="0" w:color="auto"/>
                              </w:divBdr>
                            </w:div>
                            <w:div w:id="1962607471">
                              <w:marLeft w:val="0"/>
                              <w:marRight w:val="0"/>
                              <w:marTop w:val="0"/>
                              <w:marBottom w:val="0"/>
                              <w:divBdr>
                                <w:top w:val="none" w:sz="0" w:space="0" w:color="auto"/>
                                <w:left w:val="none" w:sz="0" w:space="0" w:color="auto"/>
                                <w:bottom w:val="none" w:sz="0" w:space="0" w:color="auto"/>
                                <w:right w:val="none" w:sz="0" w:space="0" w:color="auto"/>
                              </w:divBdr>
                            </w:div>
                            <w:div w:id="1161652823">
                              <w:marLeft w:val="0"/>
                              <w:marRight w:val="0"/>
                              <w:marTop w:val="0"/>
                              <w:marBottom w:val="0"/>
                              <w:divBdr>
                                <w:top w:val="none" w:sz="0" w:space="0" w:color="auto"/>
                                <w:left w:val="none" w:sz="0" w:space="0" w:color="auto"/>
                                <w:bottom w:val="none" w:sz="0" w:space="0" w:color="auto"/>
                                <w:right w:val="none" w:sz="0" w:space="0" w:color="auto"/>
                              </w:divBdr>
                            </w:div>
                            <w:div w:id="596519602">
                              <w:marLeft w:val="0"/>
                              <w:marRight w:val="0"/>
                              <w:marTop w:val="0"/>
                              <w:marBottom w:val="0"/>
                              <w:divBdr>
                                <w:top w:val="none" w:sz="0" w:space="0" w:color="auto"/>
                                <w:left w:val="none" w:sz="0" w:space="0" w:color="auto"/>
                                <w:bottom w:val="none" w:sz="0" w:space="0" w:color="auto"/>
                                <w:right w:val="none" w:sz="0" w:space="0" w:color="auto"/>
                              </w:divBdr>
                            </w:div>
                            <w:div w:id="346829296">
                              <w:marLeft w:val="0"/>
                              <w:marRight w:val="0"/>
                              <w:marTop w:val="0"/>
                              <w:marBottom w:val="0"/>
                              <w:divBdr>
                                <w:top w:val="none" w:sz="0" w:space="0" w:color="auto"/>
                                <w:left w:val="none" w:sz="0" w:space="0" w:color="auto"/>
                                <w:bottom w:val="none" w:sz="0" w:space="0" w:color="auto"/>
                                <w:right w:val="none" w:sz="0" w:space="0" w:color="auto"/>
                              </w:divBdr>
                            </w:div>
                            <w:div w:id="1847476525">
                              <w:marLeft w:val="0"/>
                              <w:marRight w:val="0"/>
                              <w:marTop w:val="0"/>
                              <w:marBottom w:val="0"/>
                              <w:divBdr>
                                <w:top w:val="none" w:sz="0" w:space="0" w:color="auto"/>
                                <w:left w:val="none" w:sz="0" w:space="0" w:color="auto"/>
                                <w:bottom w:val="none" w:sz="0" w:space="0" w:color="auto"/>
                                <w:right w:val="none" w:sz="0" w:space="0" w:color="auto"/>
                              </w:divBdr>
                            </w:div>
                            <w:div w:id="1717316287">
                              <w:marLeft w:val="0"/>
                              <w:marRight w:val="0"/>
                              <w:marTop w:val="0"/>
                              <w:marBottom w:val="0"/>
                              <w:divBdr>
                                <w:top w:val="none" w:sz="0" w:space="0" w:color="auto"/>
                                <w:left w:val="none" w:sz="0" w:space="0" w:color="auto"/>
                                <w:bottom w:val="none" w:sz="0" w:space="0" w:color="auto"/>
                                <w:right w:val="none" w:sz="0" w:space="0" w:color="auto"/>
                              </w:divBdr>
                            </w:div>
                            <w:div w:id="2099133748">
                              <w:marLeft w:val="0"/>
                              <w:marRight w:val="0"/>
                              <w:marTop w:val="0"/>
                              <w:marBottom w:val="0"/>
                              <w:divBdr>
                                <w:top w:val="none" w:sz="0" w:space="0" w:color="auto"/>
                                <w:left w:val="none" w:sz="0" w:space="0" w:color="auto"/>
                                <w:bottom w:val="none" w:sz="0" w:space="0" w:color="auto"/>
                                <w:right w:val="none" w:sz="0" w:space="0" w:color="auto"/>
                              </w:divBdr>
                            </w:div>
                            <w:div w:id="520165243">
                              <w:marLeft w:val="0"/>
                              <w:marRight w:val="0"/>
                              <w:marTop w:val="0"/>
                              <w:marBottom w:val="0"/>
                              <w:divBdr>
                                <w:top w:val="none" w:sz="0" w:space="0" w:color="auto"/>
                                <w:left w:val="none" w:sz="0" w:space="0" w:color="auto"/>
                                <w:bottom w:val="none" w:sz="0" w:space="0" w:color="auto"/>
                                <w:right w:val="none" w:sz="0" w:space="0" w:color="auto"/>
                              </w:divBdr>
                            </w:div>
                            <w:div w:id="16657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786315">
          <w:marLeft w:val="0"/>
          <w:marRight w:val="0"/>
          <w:marTop w:val="0"/>
          <w:marBottom w:val="0"/>
          <w:divBdr>
            <w:top w:val="none" w:sz="0" w:space="0" w:color="auto"/>
            <w:left w:val="none" w:sz="0" w:space="0" w:color="auto"/>
            <w:bottom w:val="none" w:sz="0" w:space="0" w:color="auto"/>
            <w:right w:val="none" w:sz="0" w:space="0" w:color="auto"/>
          </w:divBdr>
          <w:divsChild>
            <w:div w:id="1558541532">
              <w:marLeft w:val="-165"/>
              <w:marRight w:val="-165"/>
              <w:marTop w:val="0"/>
              <w:marBottom w:val="0"/>
              <w:divBdr>
                <w:top w:val="none" w:sz="0" w:space="0" w:color="auto"/>
                <w:left w:val="none" w:sz="0" w:space="0" w:color="auto"/>
                <w:bottom w:val="none" w:sz="0" w:space="0" w:color="auto"/>
                <w:right w:val="none" w:sz="0" w:space="0" w:color="auto"/>
              </w:divBdr>
              <w:divsChild>
                <w:div w:id="2099786548">
                  <w:marLeft w:val="0"/>
                  <w:marRight w:val="0"/>
                  <w:marTop w:val="0"/>
                  <w:marBottom w:val="0"/>
                  <w:divBdr>
                    <w:top w:val="none" w:sz="0" w:space="0" w:color="auto"/>
                    <w:left w:val="none" w:sz="0" w:space="0" w:color="auto"/>
                    <w:bottom w:val="none" w:sz="0" w:space="0" w:color="auto"/>
                    <w:right w:val="none" w:sz="0" w:space="0" w:color="auto"/>
                  </w:divBdr>
                  <w:divsChild>
                    <w:div w:id="1696079110">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778456016">
      <w:bodyDiv w:val="1"/>
      <w:marLeft w:val="0"/>
      <w:marRight w:val="0"/>
      <w:marTop w:val="0"/>
      <w:marBottom w:val="0"/>
      <w:divBdr>
        <w:top w:val="none" w:sz="0" w:space="0" w:color="auto"/>
        <w:left w:val="none" w:sz="0" w:space="0" w:color="auto"/>
        <w:bottom w:val="none" w:sz="0" w:space="0" w:color="auto"/>
        <w:right w:val="none" w:sz="0" w:space="0" w:color="auto"/>
      </w:divBdr>
      <w:divsChild>
        <w:div w:id="329875407">
          <w:marLeft w:val="0"/>
          <w:marRight w:val="0"/>
          <w:marTop w:val="0"/>
          <w:marBottom w:val="0"/>
          <w:divBdr>
            <w:top w:val="none" w:sz="0" w:space="0" w:color="auto"/>
            <w:left w:val="none" w:sz="0" w:space="0" w:color="auto"/>
            <w:bottom w:val="none" w:sz="0" w:space="0" w:color="auto"/>
            <w:right w:val="none" w:sz="0" w:space="0" w:color="auto"/>
          </w:divBdr>
          <w:divsChild>
            <w:div w:id="454325620">
              <w:marLeft w:val="-165"/>
              <w:marRight w:val="-165"/>
              <w:marTop w:val="0"/>
              <w:marBottom w:val="0"/>
              <w:divBdr>
                <w:top w:val="none" w:sz="0" w:space="0" w:color="auto"/>
                <w:left w:val="none" w:sz="0" w:space="0" w:color="auto"/>
                <w:bottom w:val="none" w:sz="0" w:space="0" w:color="auto"/>
                <w:right w:val="none" w:sz="0" w:space="0" w:color="auto"/>
              </w:divBdr>
              <w:divsChild>
                <w:div w:id="749934191">
                  <w:marLeft w:val="0"/>
                  <w:marRight w:val="0"/>
                  <w:marTop w:val="0"/>
                  <w:marBottom w:val="0"/>
                  <w:divBdr>
                    <w:top w:val="none" w:sz="0" w:space="0" w:color="auto"/>
                    <w:left w:val="none" w:sz="0" w:space="0" w:color="auto"/>
                    <w:bottom w:val="none" w:sz="0" w:space="0" w:color="auto"/>
                    <w:right w:val="none" w:sz="0" w:space="0" w:color="auto"/>
                  </w:divBdr>
                  <w:divsChild>
                    <w:div w:id="1848058326">
                      <w:marLeft w:val="0"/>
                      <w:marRight w:val="0"/>
                      <w:marTop w:val="0"/>
                      <w:marBottom w:val="0"/>
                      <w:divBdr>
                        <w:top w:val="none" w:sz="0" w:space="0" w:color="auto"/>
                        <w:left w:val="none" w:sz="0" w:space="0" w:color="auto"/>
                        <w:bottom w:val="none" w:sz="0" w:space="0" w:color="auto"/>
                        <w:right w:val="none" w:sz="0" w:space="0" w:color="auto"/>
                      </w:divBdr>
                      <w:divsChild>
                        <w:div w:id="346099959">
                          <w:marLeft w:val="0"/>
                          <w:marRight w:val="0"/>
                          <w:marTop w:val="0"/>
                          <w:marBottom w:val="0"/>
                          <w:divBdr>
                            <w:top w:val="none" w:sz="0" w:space="0" w:color="auto"/>
                            <w:left w:val="none" w:sz="0" w:space="0" w:color="auto"/>
                            <w:bottom w:val="none" w:sz="0" w:space="0" w:color="auto"/>
                            <w:right w:val="none" w:sz="0" w:space="0" w:color="auto"/>
                          </w:divBdr>
                          <w:divsChild>
                            <w:div w:id="739250813">
                              <w:marLeft w:val="0"/>
                              <w:marRight w:val="0"/>
                              <w:marTop w:val="0"/>
                              <w:marBottom w:val="75"/>
                              <w:divBdr>
                                <w:top w:val="none" w:sz="0" w:space="0" w:color="auto"/>
                                <w:left w:val="none" w:sz="0" w:space="0" w:color="auto"/>
                                <w:bottom w:val="none" w:sz="0" w:space="0" w:color="auto"/>
                                <w:right w:val="none" w:sz="0" w:space="0" w:color="auto"/>
                              </w:divBdr>
                            </w:div>
                            <w:div w:id="1705135414">
                              <w:marLeft w:val="0"/>
                              <w:marRight w:val="0"/>
                              <w:marTop w:val="0"/>
                              <w:marBottom w:val="15"/>
                              <w:divBdr>
                                <w:top w:val="none" w:sz="0" w:space="0" w:color="auto"/>
                                <w:left w:val="none" w:sz="0" w:space="0" w:color="auto"/>
                                <w:bottom w:val="none" w:sz="0" w:space="0" w:color="auto"/>
                                <w:right w:val="none" w:sz="0" w:space="0" w:color="auto"/>
                              </w:divBdr>
                            </w:div>
                            <w:div w:id="5052854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31750485">
                  <w:marLeft w:val="0"/>
                  <w:marRight w:val="0"/>
                  <w:marTop w:val="0"/>
                  <w:marBottom w:val="0"/>
                  <w:divBdr>
                    <w:top w:val="none" w:sz="0" w:space="0" w:color="auto"/>
                    <w:left w:val="none" w:sz="0" w:space="0" w:color="auto"/>
                    <w:bottom w:val="none" w:sz="0" w:space="0" w:color="auto"/>
                    <w:right w:val="none" w:sz="0" w:space="0" w:color="auto"/>
                  </w:divBdr>
                  <w:divsChild>
                    <w:div w:id="1506552044">
                      <w:marLeft w:val="0"/>
                      <w:marRight w:val="0"/>
                      <w:marTop w:val="0"/>
                      <w:marBottom w:val="0"/>
                      <w:divBdr>
                        <w:top w:val="none" w:sz="0" w:space="0" w:color="auto"/>
                        <w:left w:val="none" w:sz="0" w:space="0" w:color="auto"/>
                        <w:bottom w:val="none" w:sz="0" w:space="0" w:color="auto"/>
                        <w:right w:val="none" w:sz="0" w:space="0" w:color="auto"/>
                      </w:divBdr>
                      <w:divsChild>
                        <w:div w:id="410125248">
                          <w:marLeft w:val="0"/>
                          <w:marRight w:val="0"/>
                          <w:marTop w:val="0"/>
                          <w:marBottom w:val="0"/>
                          <w:divBdr>
                            <w:top w:val="none" w:sz="0" w:space="0" w:color="auto"/>
                            <w:left w:val="none" w:sz="0" w:space="0" w:color="auto"/>
                            <w:bottom w:val="none" w:sz="0" w:space="0" w:color="auto"/>
                            <w:right w:val="none" w:sz="0" w:space="0" w:color="auto"/>
                          </w:divBdr>
                          <w:divsChild>
                            <w:div w:id="498542923">
                              <w:marLeft w:val="0"/>
                              <w:marRight w:val="0"/>
                              <w:marTop w:val="0"/>
                              <w:marBottom w:val="300"/>
                              <w:divBdr>
                                <w:top w:val="none" w:sz="0" w:space="0" w:color="auto"/>
                                <w:left w:val="none" w:sz="0" w:space="0" w:color="auto"/>
                                <w:bottom w:val="none" w:sz="0" w:space="0" w:color="auto"/>
                                <w:right w:val="none" w:sz="0" w:space="0" w:color="auto"/>
                              </w:divBdr>
                            </w:div>
                            <w:div w:id="538276120">
                              <w:marLeft w:val="0"/>
                              <w:marRight w:val="0"/>
                              <w:marTop w:val="0"/>
                              <w:marBottom w:val="0"/>
                              <w:divBdr>
                                <w:top w:val="none" w:sz="0" w:space="0" w:color="auto"/>
                                <w:left w:val="none" w:sz="0" w:space="0" w:color="auto"/>
                                <w:bottom w:val="none" w:sz="0" w:space="0" w:color="auto"/>
                                <w:right w:val="none" w:sz="0" w:space="0" w:color="auto"/>
                              </w:divBdr>
                            </w:div>
                            <w:div w:id="1530605100">
                              <w:marLeft w:val="0"/>
                              <w:marRight w:val="0"/>
                              <w:marTop w:val="0"/>
                              <w:marBottom w:val="0"/>
                              <w:divBdr>
                                <w:top w:val="none" w:sz="0" w:space="0" w:color="auto"/>
                                <w:left w:val="none" w:sz="0" w:space="0" w:color="auto"/>
                                <w:bottom w:val="none" w:sz="0" w:space="0" w:color="auto"/>
                                <w:right w:val="none" w:sz="0" w:space="0" w:color="auto"/>
                              </w:divBdr>
                            </w:div>
                            <w:div w:id="1897475743">
                              <w:marLeft w:val="0"/>
                              <w:marRight w:val="0"/>
                              <w:marTop w:val="0"/>
                              <w:marBottom w:val="0"/>
                              <w:divBdr>
                                <w:top w:val="none" w:sz="0" w:space="0" w:color="auto"/>
                                <w:left w:val="none" w:sz="0" w:space="0" w:color="auto"/>
                                <w:bottom w:val="none" w:sz="0" w:space="0" w:color="auto"/>
                                <w:right w:val="none" w:sz="0" w:space="0" w:color="auto"/>
                              </w:divBdr>
                            </w:div>
                            <w:div w:id="339087453">
                              <w:marLeft w:val="0"/>
                              <w:marRight w:val="0"/>
                              <w:marTop w:val="0"/>
                              <w:marBottom w:val="0"/>
                              <w:divBdr>
                                <w:top w:val="none" w:sz="0" w:space="0" w:color="auto"/>
                                <w:left w:val="none" w:sz="0" w:space="0" w:color="auto"/>
                                <w:bottom w:val="none" w:sz="0" w:space="0" w:color="auto"/>
                                <w:right w:val="none" w:sz="0" w:space="0" w:color="auto"/>
                              </w:divBdr>
                            </w:div>
                            <w:div w:id="1000699296">
                              <w:marLeft w:val="0"/>
                              <w:marRight w:val="0"/>
                              <w:marTop w:val="0"/>
                              <w:marBottom w:val="0"/>
                              <w:divBdr>
                                <w:top w:val="none" w:sz="0" w:space="0" w:color="auto"/>
                                <w:left w:val="none" w:sz="0" w:space="0" w:color="auto"/>
                                <w:bottom w:val="none" w:sz="0" w:space="0" w:color="auto"/>
                                <w:right w:val="none" w:sz="0" w:space="0" w:color="auto"/>
                              </w:divBdr>
                            </w:div>
                            <w:div w:id="663168498">
                              <w:marLeft w:val="0"/>
                              <w:marRight w:val="0"/>
                              <w:marTop w:val="0"/>
                              <w:marBottom w:val="0"/>
                              <w:divBdr>
                                <w:top w:val="none" w:sz="0" w:space="0" w:color="auto"/>
                                <w:left w:val="none" w:sz="0" w:space="0" w:color="auto"/>
                                <w:bottom w:val="none" w:sz="0" w:space="0" w:color="auto"/>
                                <w:right w:val="none" w:sz="0" w:space="0" w:color="auto"/>
                              </w:divBdr>
                            </w:div>
                            <w:div w:id="1234702806">
                              <w:marLeft w:val="0"/>
                              <w:marRight w:val="0"/>
                              <w:marTop w:val="0"/>
                              <w:marBottom w:val="0"/>
                              <w:divBdr>
                                <w:top w:val="none" w:sz="0" w:space="0" w:color="auto"/>
                                <w:left w:val="none" w:sz="0" w:space="0" w:color="auto"/>
                                <w:bottom w:val="none" w:sz="0" w:space="0" w:color="auto"/>
                                <w:right w:val="none" w:sz="0" w:space="0" w:color="auto"/>
                              </w:divBdr>
                            </w:div>
                            <w:div w:id="1294825759">
                              <w:marLeft w:val="0"/>
                              <w:marRight w:val="0"/>
                              <w:marTop w:val="0"/>
                              <w:marBottom w:val="0"/>
                              <w:divBdr>
                                <w:top w:val="none" w:sz="0" w:space="0" w:color="auto"/>
                                <w:left w:val="none" w:sz="0" w:space="0" w:color="auto"/>
                                <w:bottom w:val="none" w:sz="0" w:space="0" w:color="auto"/>
                                <w:right w:val="none" w:sz="0" w:space="0" w:color="auto"/>
                              </w:divBdr>
                            </w:div>
                            <w:div w:id="1190796713">
                              <w:marLeft w:val="0"/>
                              <w:marRight w:val="0"/>
                              <w:marTop w:val="0"/>
                              <w:marBottom w:val="0"/>
                              <w:divBdr>
                                <w:top w:val="none" w:sz="0" w:space="0" w:color="auto"/>
                                <w:left w:val="none" w:sz="0" w:space="0" w:color="auto"/>
                                <w:bottom w:val="none" w:sz="0" w:space="0" w:color="auto"/>
                                <w:right w:val="none" w:sz="0" w:space="0" w:color="auto"/>
                              </w:divBdr>
                            </w:div>
                            <w:div w:id="1808814973">
                              <w:marLeft w:val="0"/>
                              <w:marRight w:val="0"/>
                              <w:marTop w:val="0"/>
                              <w:marBottom w:val="0"/>
                              <w:divBdr>
                                <w:top w:val="none" w:sz="0" w:space="0" w:color="auto"/>
                                <w:left w:val="none" w:sz="0" w:space="0" w:color="auto"/>
                                <w:bottom w:val="none" w:sz="0" w:space="0" w:color="auto"/>
                                <w:right w:val="none" w:sz="0" w:space="0" w:color="auto"/>
                              </w:divBdr>
                            </w:div>
                            <w:div w:id="190402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396748">
          <w:marLeft w:val="0"/>
          <w:marRight w:val="0"/>
          <w:marTop w:val="0"/>
          <w:marBottom w:val="0"/>
          <w:divBdr>
            <w:top w:val="none" w:sz="0" w:space="0" w:color="auto"/>
            <w:left w:val="none" w:sz="0" w:space="0" w:color="auto"/>
            <w:bottom w:val="none" w:sz="0" w:space="0" w:color="auto"/>
            <w:right w:val="none" w:sz="0" w:space="0" w:color="auto"/>
          </w:divBdr>
          <w:divsChild>
            <w:div w:id="158471085">
              <w:marLeft w:val="-165"/>
              <w:marRight w:val="-165"/>
              <w:marTop w:val="0"/>
              <w:marBottom w:val="0"/>
              <w:divBdr>
                <w:top w:val="none" w:sz="0" w:space="0" w:color="auto"/>
                <w:left w:val="none" w:sz="0" w:space="0" w:color="auto"/>
                <w:bottom w:val="none" w:sz="0" w:space="0" w:color="auto"/>
                <w:right w:val="none" w:sz="0" w:space="0" w:color="auto"/>
              </w:divBdr>
              <w:divsChild>
                <w:div w:id="951857522">
                  <w:marLeft w:val="0"/>
                  <w:marRight w:val="0"/>
                  <w:marTop w:val="0"/>
                  <w:marBottom w:val="0"/>
                  <w:divBdr>
                    <w:top w:val="none" w:sz="0" w:space="0" w:color="auto"/>
                    <w:left w:val="none" w:sz="0" w:space="0" w:color="auto"/>
                    <w:bottom w:val="none" w:sz="0" w:space="0" w:color="auto"/>
                    <w:right w:val="none" w:sz="0" w:space="0" w:color="auto"/>
                  </w:divBdr>
                  <w:divsChild>
                    <w:div w:id="1698968311">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979453923">
      <w:bodyDiv w:val="1"/>
      <w:marLeft w:val="0"/>
      <w:marRight w:val="0"/>
      <w:marTop w:val="0"/>
      <w:marBottom w:val="0"/>
      <w:divBdr>
        <w:top w:val="none" w:sz="0" w:space="0" w:color="auto"/>
        <w:left w:val="none" w:sz="0" w:space="0" w:color="auto"/>
        <w:bottom w:val="none" w:sz="0" w:space="0" w:color="auto"/>
        <w:right w:val="none" w:sz="0" w:space="0" w:color="auto"/>
      </w:divBdr>
      <w:divsChild>
        <w:div w:id="785151762">
          <w:marLeft w:val="0"/>
          <w:marRight w:val="0"/>
          <w:marTop w:val="0"/>
          <w:marBottom w:val="0"/>
          <w:divBdr>
            <w:top w:val="none" w:sz="0" w:space="0" w:color="auto"/>
            <w:left w:val="none" w:sz="0" w:space="0" w:color="auto"/>
            <w:bottom w:val="none" w:sz="0" w:space="0" w:color="auto"/>
            <w:right w:val="none" w:sz="0" w:space="0" w:color="auto"/>
          </w:divBdr>
          <w:divsChild>
            <w:div w:id="109713271">
              <w:marLeft w:val="-165"/>
              <w:marRight w:val="-165"/>
              <w:marTop w:val="0"/>
              <w:marBottom w:val="0"/>
              <w:divBdr>
                <w:top w:val="none" w:sz="0" w:space="0" w:color="auto"/>
                <w:left w:val="none" w:sz="0" w:space="0" w:color="auto"/>
                <w:bottom w:val="none" w:sz="0" w:space="0" w:color="auto"/>
                <w:right w:val="none" w:sz="0" w:space="0" w:color="auto"/>
              </w:divBdr>
              <w:divsChild>
                <w:div w:id="338776340">
                  <w:marLeft w:val="0"/>
                  <w:marRight w:val="0"/>
                  <w:marTop w:val="0"/>
                  <w:marBottom w:val="0"/>
                  <w:divBdr>
                    <w:top w:val="none" w:sz="0" w:space="0" w:color="auto"/>
                    <w:left w:val="none" w:sz="0" w:space="0" w:color="auto"/>
                    <w:bottom w:val="none" w:sz="0" w:space="0" w:color="auto"/>
                    <w:right w:val="none" w:sz="0" w:space="0" w:color="auto"/>
                  </w:divBdr>
                  <w:divsChild>
                    <w:div w:id="618755464">
                      <w:marLeft w:val="0"/>
                      <w:marRight w:val="0"/>
                      <w:marTop w:val="0"/>
                      <w:marBottom w:val="0"/>
                      <w:divBdr>
                        <w:top w:val="none" w:sz="0" w:space="0" w:color="auto"/>
                        <w:left w:val="none" w:sz="0" w:space="0" w:color="auto"/>
                        <w:bottom w:val="none" w:sz="0" w:space="0" w:color="auto"/>
                        <w:right w:val="none" w:sz="0" w:space="0" w:color="auto"/>
                      </w:divBdr>
                      <w:divsChild>
                        <w:div w:id="250092690">
                          <w:marLeft w:val="0"/>
                          <w:marRight w:val="0"/>
                          <w:marTop w:val="0"/>
                          <w:marBottom w:val="0"/>
                          <w:divBdr>
                            <w:top w:val="none" w:sz="0" w:space="0" w:color="auto"/>
                            <w:left w:val="none" w:sz="0" w:space="0" w:color="auto"/>
                            <w:bottom w:val="none" w:sz="0" w:space="0" w:color="auto"/>
                            <w:right w:val="none" w:sz="0" w:space="0" w:color="auto"/>
                          </w:divBdr>
                          <w:divsChild>
                            <w:div w:id="1772047877">
                              <w:marLeft w:val="0"/>
                              <w:marRight w:val="0"/>
                              <w:marTop w:val="0"/>
                              <w:marBottom w:val="75"/>
                              <w:divBdr>
                                <w:top w:val="none" w:sz="0" w:space="0" w:color="auto"/>
                                <w:left w:val="none" w:sz="0" w:space="0" w:color="auto"/>
                                <w:bottom w:val="none" w:sz="0" w:space="0" w:color="auto"/>
                                <w:right w:val="none" w:sz="0" w:space="0" w:color="auto"/>
                              </w:divBdr>
                            </w:div>
                            <w:div w:id="962929800">
                              <w:marLeft w:val="0"/>
                              <w:marRight w:val="0"/>
                              <w:marTop w:val="0"/>
                              <w:marBottom w:val="15"/>
                              <w:divBdr>
                                <w:top w:val="none" w:sz="0" w:space="0" w:color="auto"/>
                                <w:left w:val="none" w:sz="0" w:space="0" w:color="auto"/>
                                <w:bottom w:val="none" w:sz="0" w:space="0" w:color="auto"/>
                                <w:right w:val="none" w:sz="0" w:space="0" w:color="auto"/>
                              </w:divBdr>
                            </w:div>
                            <w:div w:id="1313648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35214812">
                  <w:marLeft w:val="0"/>
                  <w:marRight w:val="0"/>
                  <w:marTop w:val="0"/>
                  <w:marBottom w:val="0"/>
                  <w:divBdr>
                    <w:top w:val="none" w:sz="0" w:space="0" w:color="auto"/>
                    <w:left w:val="none" w:sz="0" w:space="0" w:color="auto"/>
                    <w:bottom w:val="none" w:sz="0" w:space="0" w:color="auto"/>
                    <w:right w:val="none" w:sz="0" w:space="0" w:color="auto"/>
                  </w:divBdr>
                  <w:divsChild>
                    <w:div w:id="1791119397">
                      <w:marLeft w:val="0"/>
                      <w:marRight w:val="0"/>
                      <w:marTop w:val="0"/>
                      <w:marBottom w:val="0"/>
                      <w:divBdr>
                        <w:top w:val="none" w:sz="0" w:space="0" w:color="auto"/>
                        <w:left w:val="none" w:sz="0" w:space="0" w:color="auto"/>
                        <w:bottom w:val="none" w:sz="0" w:space="0" w:color="auto"/>
                        <w:right w:val="none" w:sz="0" w:space="0" w:color="auto"/>
                      </w:divBdr>
                      <w:divsChild>
                        <w:div w:id="446393785">
                          <w:marLeft w:val="0"/>
                          <w:marRight w:val="0"/>
                          <w:marTop w:val="0"/>
                          <w:marBottom w:val="0"/>
                          <w:divBdr>
                            <w:top w:val="none" w:sz="0" w:space="0" w:color="auto"/>
                            <w:left w:val="none" w:sz="0" w:space="0" w:color="auto"/>
                            <w:bottom w:val="none" w:sz="0" w:space="0" w:color="auto"/>
                            <w:right w:val="none" w:sz="0" w:space="0" w:color="auto"/>
                          </w:divBdr>
                          <w:divsChild>
                            <w:div w:id="2119443714">
                              <w:marLeft w:val="0"/>
                              <w:marRight w:val="0"/>
                              <w:marTop w:val="0"/>
                              <w:marBottom w:val="300"/>
                              <w:divBdr>
                                <w:top w:val="none" w:sz="0" w:space="0" w:color="auto"/>
                                <w:left w:val="none" w:sz="0" w:space="0" w:color="auto"/>
                                <w:bottom w:val="none" w:sz="0" w:space="0" w:color="auto"/>
                                <w:right w:val="none" w:sz="0" w:space="0" w:color="auto"/>
                              </w:divBdr>
                            </w:div>
                            <w:div w:id="730344424">
                              <w:marLeft w:val="0"/>
                              <w:marRight w:val="0"/>
                              <w:marTop w:val="0"/>
                              <w:marBottom w:val="0"/>
                              <w:divBdr>
                                <w:top w:val="none" w:sz="0" w:space="0" w:color="auto"/>
                                <w:left w:val="none" w:sz="0" w:space="0" w:color="auto"/>
                                <w:bottom w:val="none" w:sz="0" w:space="0" w:color="auto"/>
                                <w:right w:val="none" w:sz="0" w:space="0" w:color="auto"/>
                              </w:divBdr>
                            </w:div>
                            <w:div w:id="75328956">
                              <w:marLeft w:val="0"/>
                              <w:marRight w:val="0"/>
                              <w:marTop w:val="0"/>
                              <w:marBottom w:val="0"/>
                              <w:divBdr>
                                <w:top w:val="none" w:sz="0" w:space="0" w:color="auto"/>
                                <w:left w:val="none" w:sz="0" w:space="0" w:color="auto"/>
                                <w:bottom w:val="none" w:sz="0" w:space="0" w:color="auto"/>
                                <w:right w:val="none" w:sz="0" w:space="0" w:color="auto"/>
                              </w:divBdr>
                            </w:div>
                            <w:div w:id="1765876491">
                              <w:marLeft w:val="0"/>
                              <w:marRight w:val="0"/>
                              <w:marTop w:val="0"/>
                              <w:marBottom w:val="0"/>
                              <w:divBdr>
                                <w:top w:val="none" w:sz="0" w:space="0" w:color="auto"/>
                                <w:left w:val="none" w:sz="0" w:space="0" w:color="auto"/>
                                <w:bottom w:val="none" w:sz="0" w:space="0" w:color="auto"/>
                                <w:right w:val="none" w:sz="0" w:space="0" w:color="auto"/>
                              </w:divBdr>
                            </w:div>
                            <w:div w:id="1877228692">
                              <w:marLeft w:val="0"/>
                              <w:marRight w:val="0"/>
                              <w:marTop w:val="0"/>
                              <w:marBottom w:val="0"/>
                              <w:divBdr>
                                <w:top w:val="none" w:sz="0" w:space="0" w:color="auto"/>
                                <w:left w:val="none" w:sz="0" w:space="0" w:color="auto"/>
                                <w:bottom w:val="none" w:sz="0" w:space="0" w:color="auto"/>
                                <w:right w:val="none" w:sz="0" w:space="0" w:color="auto"/>
                              </w:divBdr>
                            </w:div>
                            <w:div w:id="33890770">
                              <w:marLeft w:val="0"/>
                              <w:marRight w:val="0"/>
                              <w:marTop w:val="0"/>
                              <w:marBottom w:val="0"/>
                              <w:divBdr>
                                <w:top w:val="none" w:sz="0" w:space="0" w:color="auto"/>
                                <w:left w:val="none" w:sz="0" w:space="0" w:color="auto"/>
                                <w:bottom w:val="none" w:sz="0" w:space="0" w:color="auto"/>
                                <w:right w:val="none" w:sz="0" w:space="0" w:color="auto"/>
                              </w:divBdr>
                            </w:div>
                            <w:div w:id="125855528">
                              <w:marLeft w:val="0"/>
                              <w:marRight w:val="0"/>
                              <w:marTop w:val="0"/>
                              <w:marBottom w:val="0"/>
                              <w:divBdr>
                                <w:top w:val="none" w:sz="0" w:space="0" w:color="auto"/>
                                <w:left w:val="none" w:sz="0" w:space="0" w:color="auto"/>
                                <w:bottom w:val="none" w:sz="0" w:space="0" w:color="auto"/>
                                <w:right w:val="none" w:sz="0" w:space="0" w:color="auto"/>
                              </w:divBdr>
                            </w:div>
                            <w:div w:id="587229247">
                              <w:marLeft w:val="0"/>
                              <w:marRight w:val="0"/>
                              <w:marTop w:val="0"/>
                              <w:marBottom w:val="0"/>
                              <w:divBdr>
                                <w:top w:val="none" w:sz="0" w:space="0" w:color="auto"/>
                                <w:left w:val="none" w:sz="0" w:space="0" w:color="auto"/>
                                <w:bottom w:val="none" w:sz="0" w:space="0" w:color="auto"/>
                                <w:right w:val="none" w:sz="0" w:space="0" w:color="auto"/>
                              </w:divBdr>
                            </w:div>
                            <w:div w:id="1513568773">
                              <w:marLeft w:val="0"/>
                              <w:marRight w:val="0"/>
                              <w:marTop w:val="0"/>
                              <w:marBottom w:val="0"/>
                              <w:divBdr>
                                <w:top w:val="none" w:sz="0" w:space="0" w:color="auto"/>
                                <w:left w:val="none" w:sz="0" w:space="0" w:color="auto"/>
                                <w:bottom w:val="none" w:sz="0" w:space="0" w:color="auto"/>
                                <w:right w:val="none" w:sz="0" w:space="0" w:color="auto"/>
                              </w:divBdr>
                            </w:div>
                            <w:div w:id="2115591455">
                              <w:marLeft w:val="0"/>
                              <w:marRight w:val="0"/>
                              <w:marTop w:val="0"/>
                              <w:marBottom w:val="0"/>
                              <w:divBdr>
                                <w:top w:val="none" w:sz="0" w:space="0" w:color="auto"/>
                                <w:left w:val="none" w:sz="0" w:space="0" w:color="auto"/>
                                <w:bottom w:val="none" w:sz="0" w:space="0" w:color="auto"/>
                                <w:right w:val="none" w:sz="0" w:space="0" w:color="auto"/>
                              </w:divBdr>
                            </w:div>
                            <w:div w:id="78137806">
                              <w:marLeft w:val="0"/>
                              <w:marRight w:val="0"/>
                              <w:marTop w:val="0"/>
                              <w:marBottom w:val="0"/>
                              <w:divBdr>
                                <w:top w:val="none" w:sz="0" w:space="0" w:color="auto"/>
                                <w:left w:val="none" w:sz="0" w:space="0" w:color="auto"/>
                                <w:bottom w:val="none" w:sz="0" w:space="0" w:color="auto"/>
                                <w:right w:val="none" w:sz="0" w:space="0" w:color="auto"/>
                              </w:divBdr>
                            </w:div>
                            <w:div w:id="22710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762265">
          <w:marLeft w:val="0"/>
          <w:marRight w:val="0"/>
          <w:marTop w:val="0"/>
          <w:marBottom w:val="0"/>
          <w:divBdr>
            <w:top w:val="none" w:sz="0" w:space="0" w:color="auto"/>
            <w:left w:val="none" w:sz="0" w:space="0" w:color="auto"/>
            <w:bottom w:val="none" w:sz="0" w:space="0" w:color="auto"/>
            <w:right w:val="none" w:sz="0" w:space="0" w:color="auto"/>
          </w:divBdr>
          <w:divsChild>
            <w:div w:id="1059283992">
              <w:marLeft w:val="-165"/>
              <w:marRight w:val="-165"/>
              <w:marTop w:val="0"/>
              <w:marBottom w:val="0"/>
              <w:divBdr>
                <w:top w:val="none" w:sz="0" w:space="0" w:color="auto"/>
                <w:left w:val="none" w:sz="0" w:space="0" w:color="auto"/>
                <w:bottom w:val="none" w:sz="0" w:space="0" w:color="auto"/>
                <w:right w:val="none" w:sz="0" w:space="0" w:color="auto"/>
              </w:divBdr>
              <w:divsChild>
                <w:div w:id="1736736655">
                  <w:marLeft w:val="0"/>
                  <w:marRight w:val="0"/>
                  <w:marTop w:val="0"/>
                  <w:marBottom w:val="0"/>
                  <w:divBdr>
                    <w:top w:val="none" w:sz="0" w:space="0" w:color="auto"/>
                    <w:left w:val="none" w:sz="0" w:space="0" w:color="auto"/>
                    <w:bottom w:val="none" w:sz="0" w:space="0" w:color="auto"/>
                    <w:right w:val="none" w:sz="0" w:space="0" w:color="auto"/>
                  </w:divBdr>
                  <w:divsChild>
                    <w:div w:id="498034641">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156338376">
      <w:bodyDiv w:val="1"/>
      <w:marLeft w:val="0"/>
      <w:marRight w:val="0"/>
      <w:marTop w:val="0"/>
      <w:marBottom w:val="0"/>
      <w:divBdr>
        <w:top w:val="none" w:sz="0" w:space="0" w:color="auto"/>
        <w:left w:val="none" w:sz="0" w:space="0" w:color="auto"/>
        <w:bottom w:val="none" w:sz="0" w:space="0" w:color="auto"/>
        <w:right w:val="none" w:sz="0" w:space="0" w:color="auto"/>
      </w:divBdr>
      <w:divsChild>
        <w:div w:id="76634451">
          <w:marLeft w:val="0"/>
          <w:marRight w:val="0"/>
          <w:marTop w:val="0"/>
          <w:marBottom w:val="0"/>
          <w:divBdr>
            <w:top w:val="none" w:sz="0" w:space="0" w:color="auto"/>
            <w:left w:val="none" w:sz="0" w:space="0" w:color="auto"/>
            <w:bottom w:val="none" w:sz="0" w:space="0" w:color="auto"/>
            <w:right w:val="none" w:sz="0" w:space="0" w:color="auto"/>
          </w:divBdr>
          <w:divsChild>
            <w:div w:id="1813255576">
              <w:marLeft w:val="-165"/>
              <w:marRight w:val="-165"/>
              <w:marTop w:val="0"/>
              <w:marBottom w:val="0"/>
              <w:divBdr>
                <w:top w:val="none" w:sz="0" w:space="0" w:color="auto"/>
                <w:left w:val="none" w:sz="0" w:space="0" w:color="auto"/>
                <w:bottom w:val="none" w:sz="0" w:space="0" w:color="auto"/>
                <w:right w:val="none" w:sz="0" w:space="0" w:color="auto"/>
              </w:divBdr>
              <w:divsChild>
                <w:div w:id="639573793">
                  <w:marLeft w:val="0"/>
                  <w:marRight w:val="0"/>
                  <w:marTop w:val="0"/>
                  <w:marBottom w:val="0"/>
                  <w:divBdr>
                    <w:top w:val="none" w:sz="0" w:space="0" w:color="auto"/>
                    <w:left w:val="none" w:sz="0" w:space="0" w:color="auto"/>
                    <w:bottom w:val="none" w:sz="0" w:space="0" w:color="auto"/>
                    <w:right w:val="none" w:sz="0" w:space="0" w:color="auto"/>
                  </w:divBdr>
                  <w:divsChild>
                    <w:div w:id="1741708242">
                      <w:marLeft w:val="0"/>
                      <w:marRight w:val="0"/>
                      <w:marTop w:val="0"/>
                      <w:marBottom w:val="0"/>
                      <w:divBdr>
                        <w:top w:val="none" w:sz="0" w:space="0" w:color="auto"/>
                        <w:left w:val="none" w:sz="0" w:space="0" w:color="auto"/>
                        <w:bottom w:val="none" w:sz="0" w:space="0" w:color="auto"/>
                        <w:right w:val="none" w:sz="0" w:space="0" w:color="auto"/>
                      </w:divBdr>
                      <w:divsChild>
                        <w:div w:id="86075065">
                          <w:marLeft w:val="0"/>
                          <w:marRight w:val="0"/>
                          <w:marTop w:val="0"/>
                          <w:marBottom w:val="0"/>
                          <w:divBdr>
                            <w:top w:val="none" w:sz="0" w:space="0" w:color="auto"/>
                            <w:left w:val="none" w:sz="0" w:space="0" w:color="auto"/>
                            <w:bottom w:val="none" w:sz="0" w:space="0" w:color="auto"/>
                            <w:right w:val="none" w:sz="0" w:space="0" w:color="auto"/>
                          </w:divBdr>
                          <w:divsChild>
                            <w:div w:id="1614022319">
                              <w:marLeft w:val="0"/>
                              <w:marRight w:val="0"/>
                              <w:marTop w:val="0"/>
                              <w:marBottom w:val="75"/>
                              <w:divBdr>
                                <w:top w:val="none" w:sz="0" w:space="0" w:color="auto"/>
                                <w:left w:val="none" w:sz="0" w:space="0" w:color="auto"/>
                                <w:bottom w:val="none" w:sz="0" w:space="0" w:color="auto"/>
                                <w:right w:val="none" w:sz="0" w:space="0" w:color="auto"/>
                              </w:divBdr>
                            </w:div>
                            <w:div w:id="2051569935">
                              <w:marLeft w:val="0"/>
                              <w:marRight w:val="0"/>
                              <w:marTop w:val="0"/>
                              <w:marBottom w:val="15"/>
                              <w:divBdr>
                                <w:top w:val="none" w:sz="0" w:space="0" w:color="auto"/>
                                <w:left w:val="none" w:sz="0" w:space="0" w:color="auto"/>
                                <w:bottom w:val="none" w:sz="0" w:space="0" w:color="auto"/>
                                <w:right w:val="none" w:sz="0" w:space="0" w:color="auto"/>
                              </w:divBdr>
                            </w:div>
                            <w:div w:id="18975465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35943145">
                  <w:marLeft w:val="0"/>
                  <w:marRight w:val="0"/>
                  <w:marTop w:val="0"/>
                  <w:marBottom w:val="0"/>
                  <w:divBdr>
                    <w:top w:val="none" w:sz="0" w:space="0" w:color="auto"/>
                    <w:left w:val="none" w:sz="0" w:space="0" w:color="auto"/>
                    <w:bottom w:val="none" w:sz="0" w:space="0" w:color="auto"/>
                    <w:right w:val="none" w:sz="0" w:space="0" w:color="auto"/>
                  </w:divBdr>
                  <w:divsChild>
                    <w:div w:id="761494760">
                      <w:marLeft w:val="0"/>
                      <w:marRight w:val="0"/>
                      <w:marTop w:val="0"/>
                      <w:marBottom w:val="0"/>
                      <w:divBdr>
                        <w:top w:val="none" w:sz="0" w:space="0" w:color="auto"/>
                        <w:left w:val="none" w:sz="0" w:space="0" w:color="auto"/>
                        <w:bottom w:val="none" w:sz="0" w:space="0" w:color="auto"/>
                        <w:right w:val="none" w:sz="0" w:space="0" w:color="auto"/>
                      </w:divBdr>
                      <w:divsChild>
                        <w:div w:id="637760067">
                          <w:marLeft w:val="0"/>
                          <w:marRight w:val="0"/>
                          <w:marTop w:val="0"/>
                          <w:marBottom w:val="0"/>
                          <w:divBdr>
                            <w:top w:val="none" w:sz="0" w:space="0" w:color="auto"/>
                            <w:left w:val="none" w:sz="0" w:space="0" w:color="auto"/>
                            <w:bottom w:val="none" w:sz="0" w:space="0" w:color="auto"/>
                            <w:right w:val="none" w:sz="0" w:space="0" w:color="auto"/>
                          </w:divBdr>
                          <w:divsChild>
                            <w:div w:id="1080757111">
                              <w:marLeft w:val="0"/>
                              <w:marRight w:val="0"/>
                              <w:marTop w:val="0"/>
                              <w:marBottom w:val="300"/>
                              <w:divBdr>
                                <w:top w:val="none" w:sz="0" w:space="0" w:color="auto"/>
                                <w:left w:val="none" w:sz="0" w:space="0" w:color="auto"/>
                                <w:bottom w:val="none" w:sz="0" w:space="0" w:color="auto"/>
                                <w:right w:val="none" w:sz="0" w:space="0" w:color="auto"/>
                              </w:divBdr>
                            </w:div>
                            <w:div w:id="503975849">
                              <w:marLeft w:val="0"/>
                              <w:marRight w:val="0"/>
                              <w:marTop w:val="0"/>
                              <w:marBottom w:val="0"/>
                              <w:divBdr>
                                <w:top w:val="none" w:sz="0" w:space="0" w:color="auto"/>
                                <w:left w:val="none" w:sz="0" w:space="0" w:color="auto"/>
                                <w:bottom w:val="none" w:sz="0" w:space="0" w:color="auto"/>
                                <w:right w:val="none" w:sz="0" w:space="0" w:color="auto"/>
                              </w:divBdr>
                            </w:div>
                            <w:div w:id="1139759584">
                              <w:marLeft w:val="0"/>
                              <w:marRight w:val="0"/>
                              <w:marTop w:val="0"/>
                              <w:marBottom w:val="0"/>
                              <w:divBdr>
                                <w:top w:val="none" w:sz="0" w:space="0" w:color="auto"/>
                                <w:left w:val="none" w:sz="0" w:space="0" w:color="auto"/>
                                <w:bottom w:val="none" w:sz="0" w:space="0" w:color="auto"/>
                                <w:right w:val="none" w:sz="0" w:space="0" w:color="auto"/>
                              </w:divBdr>
                            </w:div>
                            <w:div w:id="1992903212">
                              <w:marLeft w:val="0"/>
                              <w:marRight w:val="0"/>
                              <w:marTop w:val="0"/>
                              <w:marBottom w:val="0"/>
                              <w:divBdr>
                                <w:top w:val="none" w:sz="0" w:space="0" w:color="auto"/>
                                <w:left w:val="none" w:sz="0" w:space="0" w:color="auto"/>
                                <w:bottom w:val="none" w:sz="0" w:space="0" w:color="auto"/>
                                <w:right w:val="none" w:sz="0" w:space="0" w:color="auto"/>
                              </w:divBdr>
                            </w:div>
                            <w:div w:id="333609477">
                              <w:marLeft w:val="0"/>
                              <w:marRight w:val="0"/>
                              <w:marTop w:val="0"/>
                              <w:marBottom w:val="0"/>
                              <w:divBdr>
                                <w:top w:val="none" w:sz="0" w:space="0" w:color="auto"/>
                                <w:left w:val="none" w:sz="0" w:space="0" w:color="auto"/>
                                <w:bottom w:val="none" w:sz="0" w:space="0" w:color="auto"/>
                                <w:right w:val="none" w:sz="0" w:space="0" w:color="auto"/>
                              </w:divBdr>
                            </w:div>
                            <w:div w:id="828446570">
                              <w:marLeft w:val="0"/>
                              <w:marRight w:val="0"/>
                              <w:marTop w:val="0"/>
                              <w:marBottom w:val="0"/>
                              <w:divBdr>
                                <w:top w:val="none" w:sz="0" w:space="0" w:color="auto"/>
                                <w:left w:val="none" w:sz="0" w:space="0" w:color="auto"/>
                                <w:bottom w:val="none" w:sz="0" w:space="0" w:color="auto"/>
                                <w:right w:val="none" w:sz="0" w:space="0" w:color="auto"/>
                              </w:divBdr>
                            </w:div>
                            <w:div w:id="1243298478">
                              <w:marLeft w:val="0"/>
                              <w:marRight w:val="0"/>
                              <w:marTop w:val="0"/>
                              <w:marBottom w:val="0"/>
                              <w:divBdr>
                                <w:top w:val="none" w:sz="0" w:space="0" w:color="auto"/>
                                <w:left w:val="none" w:sz="0" w:space="0" w:color="auto"/>
                                <w:bottom w:val="none" w:sz="0" w:space="0" w:color="auto"/>
                                <w:right w:val="none" w:sz="0" w:space="0" w:color="auto"/>
                              </w:divBdr>
                            </w:div>
                            <w:div w:id="1032459358">
                              <w:marLeft w:val="0"/>
                              <w:marRight w:val="0"/>
                              <w:marTop w:val="0"/>
                              <w:marBottom w:val="0"/>
                              <w:divBdr>
                                <w:top w:val="none" w:sz="0" w:space="0" w:color="auto"/>
                                <w:left w:val="none" w:sz="0" w:space="0" w:color="auto"/>
                                <w:bottom w:val="none" w:sz="0" w:space="0" w:color="auto"/>
                                <w:right w:val="none" w:sz="0" w:space="0" w:color="auto"/>
                              </w:divBdr>
                            </w:div>
                            <w:div w:id="1463422590">
                              <w:marLeft w:val="0"/>
                              <w:marRight w:val="0"/>
                              <w:marTop w:val="0"/>
                              <w:marBottom w:val="0"/>
                              <w:divBdr>
                                <w:top w:val="none" w:sz="0" w:space="0" w:color="auto"/>
                                <w:left w:val="none" w:sz="0" w:space="0" w:color="auto"/>
                                <w:bottom w:val="none" w:sz="0" w:space="0" w:color="auto"/>
                                <w:right w:val="none" w:sz="0" w:space="0" w:color="auto"/>
                              </w:divBdr>
                            </w:div>
                            <w:div w:id="1998996315">
                              <w:marLeft w:val="0"/>
                              <w:marRight w:val="0"/>
                              <w:marTop w:val="0"/>
                              <w:marBottom w:val="0"/>
                              <w:divBdr>
                                <w:top w:val="none" w:sz="0" w:space="0" w:color="auto"/>
                                <w:left w:val="none" w:sz="0" w:space="0" w:color="auto"/>
                                <w:bottom w:val="none" w:sz="0" w:space="0" w:color="auto"/>
                                <w:right w:val="none" w:sz="0" w:space="0" w:color="auto"/>
                              </w:divBdr>
                            </w:div>
                            <w:div w:id="507136215">
                              <w:marLeft w:val="0"/>
                              <w:marRight w:val="0"/>
                              <w:marTop w:val="0"/>
                              <w:marBottom w:val="0"/>
                              <w:divBdr>
                                <w:top w:val="none" w:sz="0" w:space="0" w:color="auto"/>
                                <w:left w:val="none" w:sz="0" w:space="0" w:color="auto"/>
                                <w:bottom w:val="none" w:sz="0" w:space="0" w:color="auto"/>
                                <w:right w:val="none" w:sz="0" w:space="0" w:color="auto"/>
                              </w:divBdr>
                            </w:div>
                            <w:div w:id="15534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2511371">
          <w:marLeft w:val="0"/>
          <w:marRight w:val="0"/>
          <w:marTop w:val="0"/>
          <w:marBottom w:val="0"/>
          <w:divBdr>
            <w:top w:val="none" w:sz="0" w:space="0" w:color="auto"/>
            <w:left w:val="none" w:sz="0" w:space="0" w:color="auto"/>
            <w:bottom w:val="none" w:sz="0" w:space="0" w:color="auto"/>
            <w:right w:val="none" w:sz="0" w:space="0" w:color="auto"/>
          </w:divBdr>
          <w:divsChild>
            <w:div w:id="1939605943">
              <w:marLeft w:val="-165"/>
              <w:marRight w:val="-165"/>
              <w:marTop w:val="0"/>
              <w:marBottom w:val="0"/>
              <w:divBdr>
                <w:top w:val="none" w:sz="0" w:space="0" w:color="auto"/>
                <w:left w:val="none" w:sz="0" w:space="0" w:color="auto"/>
                <w:bottom w:val="none" w:sz="0" w:space="0" w:color="auto"/>
                <w:right w:val="none" w:sz="0" w:space="0" w:color="auto"/>
              </w:divBdr>
              <w:divsChild>
                <w:div w:id="1119033312">
                  <w:marLeft w:val="0"/>
                  <w:marRight w:val="0"/>
                  <w:marTop w:val="0"/>
                  <w:marBottom w:val="0"/>
                  <w:divBdr>
                    <w:top w:val="none" w:sz="0" w:space="0" w:color="auto"/>
                    <w:left w:val="none" w:sz="0" w:space="0" w:color="auto"/>
                    <w:bottom w:val="none" w:sz="0" w:space="0" w:color="auto"/>
                    <w:right w:val="none" w:sz="0" w:space="0" w:color="auto"/>
                  </w:divBdr>
                  <w:divsChild>
                    <w:div w:id="2019841472">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322389361">
      <w:bodyDiv w:val="1"/>
      <w:marLeft w:val="0"/>
      <w:marRight w:val="0"/>
      <w:marTop w:val="0"/>
      <w:marBottom w:val="0"/>
      <w:divBdr>
        <w:top w:val="none" w:sz="0" w:space="0" w:color="auto"/>
        <w:left w:val="none" w:sz="0" w:space="0" w:color="auto"/>
        <w:bottom w:val="none" w:sz="0" w:space="0" w:color="auto"/>
        <w:right w:val="none" w:sz="0" w:space="0" w:color="auto"/>
      </w:divBdr>
      <w:divsChild>
        <w:div w:id="388383347">
          <w:marLeft w:val="0"/>
          <w:marRight w:val="0"/>
          <w:marTop w:val="0"/>
          <w:marBottom w:val="0"/>
          <w:divBdr>
            <w:top w:val="none" w:sz="0" w:space="0" w:color="auto"/>
            <w:left w:val="none" w:sz="0" w:space="0" w:color="auto"/>
            <w:bottom w:val="none" w:sz="0" w:space="0" w:color="auto"/>
            <w:right w:val="none" w:sz="0" w:space="0" w:color="auto"/>
          </w:divBdr>
          <w:divsChild>
            <w:div w:id="2039355774">
              <w:marLeft w:val="-165"/>
              <w:marRight w:val="-165"/>
              <w:marTop w:val="0"/>
              <w:marBottom w:val="0"/>
              <w:divBdr>
                <w:top w:val="none" w:sz="0" w:space="0" w:color="auto"/>
                <w:left w:val="none" w:sz="0" w:space="0" w:color="auto"/>
                <w:bottom w:val="none" w:sz="0" w:space="0" w:color="auto"/>
                <w:right w:val="none" w:sz="0" w:space="0" w:color="auto"/>
              </w:divBdr>
              <w:divsChild>
                <w:div w:id="171065477">
                  <w:marLeft w:val="0"/>
                  <w:marRight w:val="0"/>
                  <w:marTop w:val="0"/>
                  <w:marBottom w:val="0"/>
                  <w:divBdr>
                    <w:top w:val="none" w:sz="0" w:space="0" w:color="auto"/>
                    <w:left w:val="none" w:sz="0" w:space="0" w:color="auto"/>
                    <w:bottom w:val="none" w:sz="0" w:space="0" w:color="auto"/>
                    <w:right w:val="none" w:sz="0" w:space="0" w:color="auto"/>
                  </w:divBdr>
                  <w:divsChild>
                    <w:div w:id="1541241575">
                      <w:marLeft w:val="0"/>
                      <w:marRight w:val="0"/>
                      <w:marTop w:val="0"/>
                      <w:marBottom w:val="0"/>
                      <w:divBdr>
                        <w:top w:val="none" w:sz="0" w:space="0" w:color="auto"/>
                        <w:left w:val="none" w:sz="0" w:space="0" w:color="auto"/>
                        <w:bottom w:val="none" w:sz="0" w:space="0" w:color="auto"/>
                        <w:right w:val="none" w:sz="0" w:space="0" w:color="auto"/>
                      </w:divBdr>
                      <w:divsChild>
                        <w:div w:id="996418772">
                          <w:marLeft w:val="0"/>
                          <w:marRight w:val="0"/>
                          <w:marTop w:val="0"/>
                          <w:marBottom w:val="0"/>
                          <w:divBdr>
                            <w:top w:val="none" w:sz="0" w:space="0" w:color="auto"/>
                            <w:left w:val="none" w:sz="0" w:space="0" w:color="auto"/>
                            <w:bottom w:val="none" w:sz="0" w:space="0" w:color="auto"/>
                            <w:right w:val="none" w:sz="0" w:space="0" w:color="auto"/>
                          </w:divBdr>
                          <w:divsChild>
                            <w:div w:id="379981503">
                              <w:marLeft w:val="0"/>
                              <w:marRight w:val="0"/>
                              <w:marTop w:val="0"/>
                              <w:marBottom w:val="75"/>
                              <w:divBdr>
                                <w:top w:val="none" w:sz="0" w:space="0" w:color="auto"/>
                                <w:left w:val="none" w:sz="0" w:space="0" w:color="auto"/>
                                <w:bottom w:val="none" w:sz="0" w:space="0" w:color="auto"/>
                                <w:right w:val="none" w:sz="0" w:space="0" w:color="auto"/>
                              </w:divBdr>
                            </w:div>
                            <w:div w:id="782462108">
                              <w:marLeft w:val="0"/>
                              <w:marRight w:val="0"/>
                              <w:marTop w:val="0"/>
                              <w:marBottom w:val="15"/>
                              <w:divBdr>
                                <w:top w:val="none" w:sz="0" w:space="0" w:color="auto"/>
                                <w:left w:val="none" w:sz="0" w:space="0" w:color="auto"/>
                                <w:bottom w:val="none" w:sz="0" w:space="0" w:color="auto"/>
                                <w:right w:val="none" w:sz="0" w:space="0" w:color="auto"/>
                              </w:divBdr>
                            </w:div>
                            <w:div w:id="11377246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495000524">
                  <w:marLeft w:val="0"/>
                  <w:marRight w:val="0"/>
                  <w:marTop w:val="0"/>
                  <w:marBottom w:val="0"/>
                  <w:divBdr>
                    <w:top w:val="none" w:sz="0" w:space="0" w:color="auto"/>
                    <w:left w:val="none" w:sz="0" w:space="0" w:color="auto"/>
                    <w:bottom w:val="none" w:sz="0" w:space="0" w:color="auto"/>
                    <w:right w:val="none" w:sz="0" w:space="0" w:color="auto"/>
                  </w:divBdr>
                  <w:divsChild>
                    <w:div w:id="1744915138">
                      <w:marLeft w:val="0"/>
                      <w:marRight w:val="0"/>
                      <w:marTop w:val="0"/>
                      <w:marBottom w:val="0"/>
                      <w:divBdr>
                        <w:top w:val="none" w:sz="0" w:space="0" w:color="auto"/>
                        <w:left w:val="none" w:sz="0" w:space="0" w:color="auto"/>
                        <w:bottom w:val="none" w:sz="0" w:space="0" w:color="auto"/>
                        <w:right w:val="none" w:sz="0" w:space="0" w:color="auto"/>
                      </w:divBdr>
                      <w:divsChild>
                        <w:div w:id="1039083979">
                          <w:marLeft w:val="0"/>
                          <w:marRight w:val="0"/>
                          <w:marTop w:val="0"/>
                          <w:marBottom w:val="0"/>
                          <w:divBdr>
                            <w:top w:val="none" w:sz="0" w:space="0" w:color="auto"/>
                            <w:left w:val="none" w:sz="0" w:space="0" w:color="auto"/>
                            <w:bottom w:val="none" w:sz="0" w:space="0" w:color="auto"/>
                            <w:right w:val="none" w:sz="0" w:space="0" w:color="auto"/>
                          </w:divBdr>
                          <w:divsChild>
                            <w:div w:id="1389691324">
                              <w:marLeft w:val="0"/>
                              <w:marRight w:val="0"/>
                              <w:marTop w:val="0"/>
                              <w:marBottom w:val="300"/>
                              <w:divBdr>
                                <w:top w:val="none" w:sz="0" w:space="0" w:color="auto"/>
                                <w:left w:val="none" w:sz="0" w:space="0" w:color="auto"/>
                                <w:bottom w:val="none" w:sz="0" w:space="0" w:color="auto"/>
                                <w:right w:val="none" w:sz="0" w:space="0" w:color="auto"/>
                              </w:divBdr>
                            </w:div>
                            <w:div w:id="1825387568">
                              <w:marLeft w:val="0"/>
                              <w:marRight w:val="0"/>
                              <w:marTop w:val="0"/>
                              <w:marBottom w:val="0"/>
                              <w:divBdr>
                                <w:top w:val="none" w:sz="0" w:space="0" w:color="auto"/>
                                <w:left w:val="none" w:sz="0" w:space="0" w:color="auto"/>
                                <w:bottom w:val="none" w:sz="0" w:space="0" w:color="auto"/>
                                <w:right w:val="none" w:sz="0" w:space="0" w:color="auto"/>
                              </w:divBdr>
                            </w:div>
                            <w:div w:id="698702531">
                              <w:marLeft w:val="0"/>
                              <w:marRight w:val="0"/>
                              <w:marTop w:val="0"/>
                              <w:marBottom w:val="0"/>
                              <w:divBdr>
                                <w:top w:val="none" w:sz="0" w:space="0" w:color="auto"/>
                                <w:left w:val="none" w:sz="0" w:space="0" w:color="auto"/>
                                <w:bottom w:val="none" w:sz="0" w:space="0" w:color="auto"/>
                                <w:right w:val="none" w:sz="0" w:space="0" w:color="auto"/>
                              </w:divBdr>
                            </w:div>
                            <w:div w:id="151799826">
                              <w:marLeft w:val="0"/>
                              <w:marRight w:val="0"/>
                              <w:marTop w:val="0"/>
                              <w:marBottom w:val="0"/>
                              <w:divBdr>
                                <w:top w:val="none" w:sz="0" w:space="0" w:color="auto"/>
                                <w:left w:val="none" w:sz="0" w:space="0" w:color="auto"/>
                                <w:bottom w:val="none" w:sz="0" w:space="0" w:color="auto"/>
                                <w:right w:val="none" w:sz="0" w:space="0" w:color="auto"/>
                              </w:divBdr>
                            </w:div>
                            <w:div w:id="156264879">
                              <w:marLeft w:val="0"/>
                              <w:marRight w:val="0"/>
                              <w:marTop w:val="0"/>
                              <w:marBottom w:val="0"/>
                              <w:divBdr>
                                <w:top w:val="none" w:sz="0" w:space="0" w:color="auto"/>
                                <w:left w:val="none" w:sz="0" w:space="0" w:color="auto"/>
                                <w:bottom w:val="none" w:sz="0" w:space="0" w:color="auto"/>
                                <w:right w:val="none" w:sz="0" w:space="0" w:color="auto"/>
                              </w:divBdr>
                            </w:div>
                            <w:div w:id="2038504981">
                              <w:marLeft w:val="0"/>
                              <w:marRight w:val="0"/>
                              <w:marTop w:val="0"/>
                              <w:marBottom w:val="0"/>
                              <w:divBdr>
                                <w:top w:val="none" w:sz="0" w:space="0" w:color="auto"/>
                                <w:left w:val="none" w:sz="0" w:space="0" w:color="auto"/>
                                <w:bottom w:val="none" w:sz="0" w:space="0" w:color="auto"/>
                                <w:right w:val="none" w:sz="0" w:space="0" w:color="auto"/>
                              </w:divBdr>
                            </w:div>
                            <w:div w:id="518085430">
                              <w:marLeft w:val="0"/>
                              <w:marRight w:val="0"/>
                              <w:marTop w:val="0"/>
                              <w:marBottom w:val="0"/>
                              <w:divBdr>
                                <w:top w:val="none" w:sz="0" w:space="0" w:color="auto"/>
                                <w:left w:val="none" w:sz="0" w:space="0" w:color="auto"/>
                                <w:bottom w:val="none" w:sz="0" w:space="0" w:color="auto"/>
                                <w:right w:val="none" w:sz="0" w:space="0" w:color="auto"/>
                              </w:divBdr>
                            </w:div>
                            <w:div w:id="1022437935">
                              <w:marLeft w:val="0"/>
                              <w:marRight w:val="0"/>
                              <w:marTop w:val="0"/>
                              <w:marBottom w:val="0"/>
                              <w:divBdr>
                                <w:top w:val="none" w:sz="0" w:space="0" w:color="auto"/>
                                <w:left w:val="none" w:sz="0" w:space="0" w:color="auto"/>
                                <w:bottom w:val="none" w:sz="0" w:space="0" w:color="auto"/>
                                <w:right w:val="none" w:sz="0" w:space="0" w:color="auto"/>
                              </w:divBdr>
                            </w:div>
                            <w:div w:id="1828202064">
                              <w:marLeft w:val="0"/>
                              <w:marRight w:val="0"/>
                              <w:marTop w:val="0"/>
                              <w:marBottom w:val="0"/>
                              <w:divBdr>
                                <w:top w:val="none" w:sz="0" w:space="0" w:color="auto"/>
                                <w:left w:val="none" w:sz="0" w:space="0" w:color="auto"/>
                                <w:bottom w:val="none" w:sz="0" w:space="0" w:color="auto"/>
                                <w:right w:val="none" w:sz="0" w:space="0" w:color="auto"/>
                              </w:divBdr>
                            </w:div>
                            <w:div w:id="1845975180">
                              <w:marLeft w:val="0"/>
                              <w:marRight w:val="0"/>
                              <w:marTop w:val="0"/>
                              <w:marBottom w:val="0"/>
                              <w:divBdr>
                                <w:top w:val="none" w:sz="0" w:space="0" w:color="auto"/>
                                <w:left w:val="none" w:sz="0" w:space="0" w:color="auto"/>
                                <w:bottom w:val="none" w:sz="0" w:space="0" w:color="auto"/>
                                <w:right w:val="none" w:sz="0" w:space="0" w:color="auto"/>
                              </w:divBdr>
                            </w:div>
                            <w:div w:id="293871007">
                              <w:marLeft w:val="0"/>
                              <w:marRight w:val="0"/>
                              <w:marTop w:val="0"/>
                              <w:marBottom w:val="0"/>
                              <w:divBdr>
                                <w:top w:val="none" w:sz="0" w:space="0" w:color="auto"/>
                                <w:left w:val="none" w:sz="0" w:space="0" w:color="auto"/>
                                <w:bottom w:val="none" w:sz="0" w:space="0" w:color="auto"/>
                                <w:right w:val="none" w:sz="0" w:space="0" w:color="auto"/>
                              </w:divBdr>
                            </w:div>
                            <w:div w:id="162819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432239">
          <w:marLeft w:val="0"/>
          <w:marRight w:val="0"/>
          <w:marTop w:val="0"/>
          <w:marBottom w:val="0"/>
          <w:divBdr>
            <w:top w:val="none" w:sz="0" w:space="0" w:color="auto"/>
            <w:left w:val="none" w:sz="0" w:space="0" w:color="auto"/>
            <w:bottom w:val="none" w:sz="0" w:space="0" w:color="auto"/>
            <w:right w:val="none" w:sz="0" w:space="0" w:color="auto"/>
          </w:divBdr>
          <w:divsChild>
            <w:div w:id="1223909080">
              <w:marLeft w:val="-165"/>
              <w:marRight w:val="-165"/>
              <w:marTop w:val="0"/>
              <w:marBottom w:val="0"/>
              <w:divBdr>
                <w:top w:val="none" w:sz="0" w:space="0" w:color="auto"/>
                <w:left w:val="none" w:sz="0" w:space="0" w:color="auto"/>
                <w:bottom w:val="none" w:sz="0" w:space="0" w:color="auto"/>
                <w:right w:val="none" w:sz="0" w:space="0" w:color="auto"/>
              </w:divBdr>
              <w:divsChild>
                <w:div w:id="763955873">
                  <w:marLeft w:val="0"/>
                  <w:marRight w:val="0"/>
                  <w:marTop w:val="0"/>
                  <w:marBottom w:val="0"/>
                  <w:divBdr>
                    <w:top w:val="none" w:sz="0" w:space="0" w:color="auto"/>
                    <w:left w:val="none" w:sz="0" w:space="0" w:color="auto"/>
                    <w:bottom w:val="none" w:sz="0" w:space="0" w:color="auto"/>
                    <w:right w:val="none" w:sz="0" w:space="0" w:color="auto"/>
                  </w:divBdr>
                  <w:divsChild>
                    <w:div w:id="1281912280">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648628312">
      <w:bodyDiv w:val="1"/>
      <w:marLeft w:val="0"/>
      <w:marRight w:val="0"/>
      <w:marTop w:val="0"/>
      <w:marBottom w:val="0"/>
      <w:divBdr>
        <w:top w:val="none" w:sz="0" w:space="0" w:color="auto"/>
        <w:left w:val="none" w:sz="0" w:space="0" w:color="auto"/>
        <w:bottom w:val="none" w:sz="0" w:space="0" w:color="auto"/>
        <w:right w:val="none" w:sz="0" w:space="0" w:color="auto"/>
      </w:divBdr>
      <w:divsChild>
        <w:div w:id="910383184">
          <w:marLeft w:val="0"/>
          <w:marRight w:val="0"/>
          <w:marTop w:val="0"/>
          <w:marBottom w:val="0"/>
          <w:divBdr>
            <w:top w:val="none" w:sz="0" w:space="0" w:color="auto"/>
            <w:left w:val="none" w:sz="0" w:space="0" w:color="auto"/>
            <w:bottom w:val="none" w:sz="0" w:space="0" w:color="auto"/>
            <w:right w:val="none" w:sz="0" w:space="0" w:color="auto"/>
          </w:divBdr>
          <w:divsChild>
            <w:div w:id="1326084382">
              <w:marLeft w:val="-165"/>
              <w:marRight w:val="-165"/>
              <w:marTop w:val="0"/>
              <w:marBottom w:val="0"/>
              <w:divBdr>
                <w:top w:val="none" w:sz="0" w:space="0" w:color="auto"/>
                <w:left w:val="none" w:sz="0" w:space="0" w:color="auto"/>
                <w:bottom w:val="none" w:sz="0" w:space="0" w:color="auto"/>
                <w:right w:val="none" w:sz="0" w:space="0" w:color="auto"/>
              </w:divBdr>
              <w:divsChild>
                <w:div w:id="1661157650">
                  <w:marLeft w:val="0"/>
                  <w:marRight w:val="0"/>
                  <w:marTop w:val="0"/>
                  <w:marBottom w:val="0"/>
                  <w:divBdr>
                    <w:top w:val="none" w:sz="0" w:space="0" w:color="auto"/>
                    <w:left w:val="none" w:sz="0" w:space="0" w:color="auto"/>
                    <w:bottom w:val="none" w:sz="0" w:space="0" w:color="auto"/>
                    <w:right w:val="none" w:sz="0" w:space="0" w:color="auto"/>
                  </w:divBdr>
                  <w:divsChild>
                    <w:div w:id="1566604149">
                      <w:marLeft w:val="0"/>
                      <w:marRight w:val="0"/>
                      <w:marTop w:val="0"/>
                      <w:marBottom w:val="0"/>
                      <w:divBdr>
                        <w:top w:val="none" w:sz="0" w:space="0" w:color="auto"/>
                        <w:left w:val="none" w:sz="0" w:space="0" w:color="auto"/>
                        <w:bottom w:val="none" w:sz="0" w:space="0" w:color="auto"/>
                        <w:right w:val="none" w:sz="0" w:space="0" w:color="auto"/>
                      </w:divBdr>
                      <w:divsChild>
                        <w:div w:id="13457186">
                          <w:marLeft w:val="0"/>
                          <w:marRight w:val="0"/>
                          <w:marTop w:val="0"/>
                          <w:marBottom w:val="0"/>
                          <w:divBdr>
                            <w:top w:val="none" w:sz="0" w:space="0" w:color="auto"/>
                            <w:left w:val="none" w:sz="0" w:space="0" w:color="auto"/>
                            <w:bottom w:val="none" w:sz="0" w:space="0" w:color="auto"/>
                            <w:right w:val="none" w:sz="0" w:space="0" w:color="auto"/>
                          </w:divBdr>
                          <w:divsChild>
                            <w:div w:id="244922554">
                              <w:marLeft w:val="0"/>
                              <w:marRight w:val="0"/>
                              <w:marTop w:val="0"/>
                              <w:marBottom w:val="75"/>
                              <w:divBdr>
                                <w:top w:val="none" w:sz="0" w:space="0" w:color="auto"/>
                                <w:left w:val="none" w:sz="0" w:space="0" w:color="auto"/>
                                <w:bottom w:val="none" w:sz="0" w:space="0" w:color="auto"/>
                                <w:right w:val="none" w:sz="0" w:space="0" w:color="auto"/>
                              </w:divBdr>
                            </w:div>
                            <w:div w:id="1041629370">
                              <w:marLeft w:val="0"/>
                              <w:marRight w:val="0"/>
                              <w:marTop w:val="0"/>
                              <w:marBottom w:val="15"/>
                              <w:divBdr>
                                <w:top w:val="none" w:sz="0" w:space="0" w:color="auto"/>
                                <w:left w:val="none" w:sz="0" w:space="0" w:color="auto"/>
                                <w:bottom w:val="none" w:sz="0" w:space="0" w:color="auto"/>
                                <w:right w:val="none" w:sz="0" w:space="0" w:color="auto"/>
                              </w:divBdr>
                            </w:div>
                            <w:div w:id="14359800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338125329">
                  <w:marLeft w:val="0"/>
                  <w:marRight w:val="0"/>
                  <w:marTop w:val="0"/>
                  <w:marBottom w:val="0"/>
                  <w:divBdr>
                    <w:top w:val="none" w:sz="0" w:space="0" w:color="auto"/>
                    <w:left w:val="none" w:sz="0" w:space="0" w:color="auto"/>
                    <w:bottom w:val="none" w:sz="0" w:space="0" w:color="auto"/>
                    <w:right w:val="none" w:sz="0" w:space="0" w:color="auto"/>
                  </w:divBdr>
                  <w:divsChild>
                    <w:div w:id="845634166">
                      <w:marLeft w:val="0"/>
                      <w:marRight w:val="0"/>
                      <w:marTop w:val="0"/>
                      <w:marBottom w:val="0"/>
                      <w:divBdr>
                        <w:top w:val="none" w:sz="0" w:space="0" w:color="auto"/>
                        <w:left w:val="none" w:sz="0" w:space="0" w:color="auto"/>
                        <w:bottom w:val="none" w:sz="0" w:space="0" w:color="auto"/>
                        <w:right w:val="none" w:sz="0" w:space="0" w:color="auto"/>
                      </w:divBdr>
                      <w:divsChild>
                        <w:div w:id="1796560353">
                          <w:marLeft w:val="0"/>
                          <w:marRight w:val="0"/>
                          <w:marTop w:val="0"/>
                          <w:marBottom w:val="0"/>
                          <w:divBdr>
                            <w:top w:val="none" w:sz="0" w:space="0" w:color="auto"/>
                            <w:left w:val="none" w:sz="0" w:space="0" w:color="auto"/>
                            <w:bottom w:val="none" w:sz="0" w:space="0" w:color="auto"/>
                            <w:right w:val="none" w:sz="0" w:space="0" w:color="auto"/>
                          </w:divBdr>
                          <w:divsChild>
                            <w:div w:id="1980378503">
                              <w:marLeft w:val="0"/>
                              <w:marRight w:val="0"/>
                              <w:marTop w:val="0"/>
                              <w:marBottom w:val="300"/>
                              <w:divBdr>
                                <w:top w:val="none" w:sz="0" w:space="0" w:color="auto"/>
                                <w:left w:val="none" w:sz="0" w:space="0" w:color="auto"/>
                                <w:bottom w:val="none" w:sz="0" w:space="0" w:color="auto"/>
                                <w:right w:val="none" w:sz="0" w:space="0" w:color="auto"/>
                              </w:divBdr>
                            </w:div>
                            <w:div w:id="777917681">
                              <w:marLeft w:val="0"/>
                              <w:marRight w:val="0"/>
                              <w:marTop w:val="0"/>
                              <w:marBottom w:val="0"/>
                              <w:divBdr>
                                <w:top w:val="none" w:sz="0" w:space="0" w:color="auto"/>
                                <w:left w:val="none" w:sz="0" w:space="0" w:color="auto"/>
                                <w:bottom w:val="none" w:sz="0" w:space="0" w:color="auto"/>
                                <w:right w:val="none" w:sz="0" w:space="0" w:color="auto"/>
                              </w:divBdr>
                            </w:div>
                            <w:div w:id="1653288986">
                              <w:marLeft w:val="0"/>
                              <w:marRight w:val="0"/>
                              <w:marTop w:val="0"/>
                              <w:marBottom w:val="0"/>
                              <w:divBdr>
                                <w:top w:val="none" w:sz="0" w:space="0" w:color="auto"/>
                                <w:left w:val="none" w:sz="0" w:space="0" w:color="auto"/>
                                <w:bottom w:val="none" w:sz="0" w:space="0" w:color="auto"/>
                                <w:right w:val="none" w:sz="0" w:space="0" w:color="auto"/>
                              </w:divBdr>
                            </w:div>
                            <w:div w:id="1721972522">
                              <w:marLeft w:val="0"/>
                              <w:marRight w:val="0"/>
                              <w:marTop w:val="0"/>
                              <w:marBottom w:val="0"/>
                              <w:divBdr>
                                <w:top w:val="none" w:sz="0" w:space="0" w:color="auto"/>
                                <w:left w:val="none" w:sz="0" w:space="0" w:color="auto"/>
                                <w:bottom w:val="none" w:sz="0" w:space="0" w:color="auto"/>
                                <w:right w:val="none" w:sz="0" w:space="0" w:color="auto"/>
                              </w:divBdr>
                            </w:div>
                            <w:div w:id="1661424008">
                              <w:marLeft w:val="0"/>
                              <w:marRight w:val="0"/>
                              <w:marTop w:val="0"/>
                              <w:marBottom w:val="0"/>
                              <w:divBdr>
                                <w:top w:val="none" w:sz="0" w:space="0" w:color="auto"/>
                                <w:left w:val="none" w:sz="0" w:space="0" w:color="auto"/>
                                <w:bottom w:val="none" w:sz="0" w:space="0" w:color="auto"/>
                                <w:right w:val="none" w:sz="0" w:space="0" w:color="auto"/>
                              </w:divBdr>
                            </w:div>
                            <w:div w:id="1854953070">
                              <w:marLeft w:val="0"/>
                              <w:marRight w:val="0"/>
                              <w:marTop w:val="0"/>
                              <w:marBottom w:val="0"/>
                              <w:divBdr>
                                <w:top w:val="none" w:sz="0" w:space="0" w:color="auto"/>
                                <w:left w:val="none" w:sz="0" w:space="0" w:color="auto"/>
                                <w:bottom w:val="none" w:sz="0" w:space="0" w:color="auto"/>
                                <w:right w:val="none" w:sz="0" w:space="0" w:color="auto"/>
                              </w:divBdr>
                            </w:div>
                            <w:div w:id="1766919574">
                              <w:marLeft w:val="0"/>
                              <w:marRight w:val="0"/>
                              <w:marTop w:val="0"/>
                              <w:marBottom w:val="0"/>
                              <w:divBdr>
                                <w:top w:val="none" w:sz="0" w:space="0" w:color="auto"/>
                                <w:left w:val="none" w:sz="0" w:space="0" w:color="auto"/>
                                <w:bottom w:val="none" w:sz="0" w:space="0" w:color="auto"/>
                                <w:right w:val="none" w:sz="0" w:space="0" w:color="auto"/>
                              </w:divBdr>
                            </w:div>
                            <w:div w:id="992492938">
                              <w:marLeft w:val="0"/>
                              <w:marRight w:val="0"/>
                              <w:marTop w:val="0"/>
                              <w:marBottom w:val="0"/>
                              <w:divBdr>
                                <w:top w:val="none" w:sz="0" w:space="0" w:color="auto"/>
                                <w:left w:val="none" w:sz="0" w:space="0" w:color="auto"/>
                                <w:bottom w:val="none" w:sz="0" w:space="0" w:color="auto"/>
                                <w:right w:val="none" w:sz="0" w:space="0" w:color="auto"/>
                              </w:divBdr>
                            </w:div>
                            <w:div w:id="1655060137">
                              <w:marLeft w:val="0"/>
                              <w:marRight w:val="0"/>
                              <w:marTop w:val="0"/>
                              <w:marBottom w:val="0"/>
                              <w:divBdr>
                                <w:top w:val="none" w:sz="0" w:space="0" w:color="auto"/>
                                <w:left w:val="none" w:sz="0" w:space="0" w:color="auto"/>
                                <w:bottom w:val="none" w:sz="0" w:space="0" w:color="auto"/>
                                <w:right w:val="none" w:sz="0" w:space="0" w:color="auto"/>
                              </w:divBdr>
                            </w:div>
                            <w:div w:id="464813793">
                              <w:marLeft w:val="0"/>
                              <w:marRight w:val="0"/>
                              <w:marTop w:val="0"/>
                              <w:marBottom w:val="0"/>
                              <w:divBdr>
                                <w:top w:val="none" w:sz="0" w:space="0" w:color="auto"/>
                                <w:left w:val="none" w:sz="0" w:space="0" w:color="auto"/>
                                <w:bottom w:val="none" w:sz="0" w:space="0" w:color="auto"/>
                                <w:right w:val="none" w:sz="0" w:space="0" w:color="auto"/>
                              </w:divBdr>
                            </w:div>
                            <w:div w:id="667293023">
                              <w:marLeft w:val="0"/>
                              <w:marRight w:val="0"/>
                              <w:marTop w:val="0"/>
                              <w:marBottom w:val="0"/>
                              <w:divBdr>
                                <w:top w:val="none" w:sz="0" w:space="0" w:color="auto"/>
                                <w:left w:val="none" w:sz="0" w:space="0" w:color="auto"/>
                                <w:bottom w:val="none" w:sz="0" w:space="0" w:color="auto"/>
                                <w:right w:val="none" w:sz="0" w:space="0" w:color="auto"/>
                              </w:divBdr>
                            </w:div>
                            <w:div w:id="176707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895235">
          <w:marLeft w:val="0"/>
          <w:marRight w:val="0"/>
          <w:marTop w:val="0"/>
          <w:marBottom w:val="0"/>
          <w:divBdr>
            <w:top w:val="none" w:sz="0" w:space="0" w:color="auto"/>
            <w:left w:val="none" w:sz="0" w:space="0" w:color="auto"/>
            <w:bottom w:val="none" w:sz="0" w:space="0" w:color="auto"/>
            <w:right w:val="none" w:sz="0" w:space="0" w:color="auto"/>
          </w:divBdr>
          <w:divsChild>
            <w:div w:id="686059331">
              <w:marLeft w:val="-165"/>
              <w:marRight w:val="-165"/>
              <w:marTop w:val="0"/>
              <w:marBottom w:val="0"/>
              <w:divBdr>
                <w:top w:val="none" w:sz="0" w:space="0" w:color="auto"/>
                <w:left w:val="none" w:sz="0" w:space="0" w:color="auto"/>
                <w:bottom w:val="none" w:sz="0" w:space="0" w:color="auto"/>
                <w:right w:val="none" w:sz="0" w:space="0" w:color="auto"/>
              </w:divBdr>
              <w:divsChild>
                <w:div w:id="1723215232">
                  <w:marLeft w:val="0"/>
                  <w:marRight w:val="0"/>
                  <w:marTop w:val="0"/>
                  <w:marBottom w:val="0"/>
                  <w:divBdr>
                    <w:top w:val="none" w:sz="0" w:space="0" w:color="auto"/>
                    <w:left w:val="none" w:sz="0" w:space="0" w:color="auto"/>
                    <w:bottom w:val="none" w:sz="0" w:space="0" w:color="auto"/>
                    <w:right w:val="none" w:sz="0" w:space="0" w:color="auto"/>
                  </w:divBdr>
                  <w:divsChild>
                    <w:div w:id="283316718">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71600196">
      <w:bodyDiv w:val="1"/>
      <w:marLeft w:val="0"/>
      <w:marRight w:val="0"/>
      <w:marTop w:val="0"/>
      <w:marBottom w:val="0"/>
      <w:divBdr>
        <w:top w:val="none" w:sz="0" w:space="0" w:color="auto"/>
        <w:left w:val="none" w:sz="0" w:space="0" w:color="auto"/>
        <w:bottom w:val="none" w:sz="0" w:space="0" w:color="auto"/>
        <w:right w:val="none" w:sz="0" w:space="0" w:color="auto"/>
      </w:divBdr>
      <w:divsChild>
        <w:div w:id="548537493">
          <w:marLeft w:val="0"/>
          <w:marRight w:val="0"/>
          <w:marTop w:val="0"/>
          <w:marBottom w:val="0"/>
          <w:divBdr>
            <w:top w:val="none" w:sz="0" w:space="0" w:color="auto"/>
            <w:left w:val="none" w:sz="0" w:space="0" w:color="auto"/>
            <w:bottom w:val="none" w:sz="0" w:space="0" w:color="auto"/>
            <w:right w:val="none" w:sz="0" w:space="0" w:color="auto"/>
          </w:divBdr>
          <w:divsChild>
            <w:div w:id="960845310">
              <w:marLeft w:val="-165"/>
              <w:marRight w:val="-165"/>
              <w:marTop w:val="0"/>
              <w:marBottom w:val="0"/>
              <w:divBdr>
                <w:top w:val="none" w:sz="0" w:space="0" w:color="auto"/>
                <w:left w:val="none" w:sz="0" w:space="0" w:color="auto"/>
                <w:bottom w:val="none" w:sz="0" w:space="0" w:color="auto"/>
                <w:right w:val="none" w:sz="0" w:space="0" w:color="auto"/>
              </w:divBdr>
              <w:divsChild>
                <w:div w:id="675693525">
                  <w:marLeft w:val="0"/>
                  <w:marRight w:val="0"/>
                  <w:marTop w:val="0"/>
                  <w:marBottom w:val="0"/>
                  <w:divBdr>
                    <w:top w:val="none" w:sz="0" w:space="0" w:color="auto"/>
                    <w:left w:val="none" w:sz="0" w:space="0" w:color="auto"/>
                    <w:bottom w:val="none" w:sz="0" w:space="0" w:color="auto"/>
                    <w:right w:val="none" w:sz="0" w:space="0" w:color="auto"/>
                  </w:divBdr>
                  <w:divsChild>
                    <w:div w:id="795561200">
                      <w:marLeft w:val="0"/>
                      <w:marRight w:val="0"/>
                      <w:marTop w:val="0"/>
                      <w:marBottom w:val="0"/>
                      <w:divBdr>
                        <w:top w:val="none" w:sz="0" w:space="0" w:color="auto"/>
                        <w:left w:val="none" w:sz="0" w:space="0" w:color="auto"/>
                        <w:bottom w:val="none" w:sz="0" w:space="0" w:color="auto"/>
                        <w:right w:val="none" w:sz="0" w:space="0" w:color="auto"/>
                      </w:divBdr>
                      <w:divsChild>
                        <w:div w:id="1011643451">
                          <w:marLeft w:val="0"/>
                          <w:marRight w:val="0"/>
                          <w:marTop w:val="0"/>
                          <w:marBottom w:val="0"/>
                          <w:divBdr>
                            <w:top w:val="none" w:sz="0" w:space="0" w:color="auto"/>
                            <w:left w:val="none" w:sz="0" w:space="0" w:color="auto"/>
                            <w:bottom w:val="none" w:sz="0" w:space="0" w:color="auto"/>
                            <w:right w:val="none" w:sz="0" w:space="0" w:color="auto"/>
                          </w:divBdr>
                          <w:divsChild>
                            <w:div w:id="1173182475">
                              <w:marLeft w:val="0"/>
                              <w:marRight w:val="0"/>
                              <w:marTop w:val="0"/>
                              <w:marBottom w:val="75"/>
                              <w:divBdr>
                                <w:top w:val="none" w:sz="0" w:space="0" w:color="auto"/>
                                <w:left w:val="none" w:sz="0" w:space="0" w:color="auto"/>
                                <w:bottom w:val="none" w:sz="0" w:space="0" w:color="auto"/>
                                <w:right w:val="none" w:sz="0" w:space="0" w:color="auto"/>
                              </w:divBdr>
                            </w:div>
                            <w:div w:id="1122848996">
                              <w:marLeft w:val="0"/>
                              <w:marRight w:val="0"/>
                              <w:marTop w:val="0"/>
                              <w:marBottom w:val="15"/>
                              <w:divBdr>
                                <w:top w:val="none" w:sz="0" w:space="0" w:color="auto"/>
                                <w:left w:val="none" w:sz="0" w:space="0" w:color="auto"/>
                                <w:bottom w:val="none" w:sz="0" w:space="0" w:color="auto"/>
                                <w:right w:val="none" w:sz="0" w:space="0" w:color="auto"/>
                              </w:divBdr>
                            </w:div>
                            <w:div w:id="14811916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51649960">
                  <w:marLeft w:val="0"/>
                  <w:marRight w:val="0"/>
                  <w:marTop w:val="0"/>
                  <w:marBottom w:val="0"/>
                  <w:divBdr>
                    <w:top w:val="none" w:sz="0" w:space="0" w:color="auto"/>
                    <w:left w:val="none" w:sz="0" w:space="0" w:color="auto"/>
                    <w:bottom w:val="none" w:sz="0" w:space="0" w:color="auto"/>
                    <w:right w:val="none" w:sz="0" w:space="0" w:color="auto"/>
                  </w:divBdr>
                  <w:divsChild>
                    <w:div w:id="1809543077">
                      <w:marLeft w:val="0"/>
                      <w:marRight w:val="0"/>
                      <w:marTop w:val="0"/>
                      <w:marBottom w:val="0"/>
                      <w:divBdr>
                        <w:top w:val="none" w:sz="0" w:space="0" w:color="auto"/>
                        <w:left w:val="none" w:sz="0" w:space="0" w:color="auto"/>
                        <w:bottom w:val="none" w:sz="0" w:space="0" w:color="auto"/>
                        <w:right w:val="none" w:sz="0" w:space="0" w:color="auto"/>
                      </w:divBdr>
                      <w:divsChild>
                        <w:div w:id="1139999337">
                          <w:marLeft w:val="0"/>
                          <w:marRight w:val="0"/>
                          <w:marTop w:val="0"/>
                          <w:marBottom w:val="0"/>
                          <w:divBdr>
                            <w:top w:val="none" w:sz="0" w:space="0" w:color="auto"/>
                            <w:left w:val="none" w:sz="0" w:space="0" w:color="auto"/>
                            <w:bottom w:val="none" w:sz="0" w:space="0" w:color="auto"/>
                            <w:right w:val="none" w:sz="0" w:space="0" w:color="auto"/>
                          </w:divBdr>
                          <w:divsChild>
                            <w:div w:id="1562474333">
                              <w:marLeft w:val="0"/>
                              <w:marRight w:val="0"/>
                              <w:marTop w:val="0"/>
                              <w:marBottom w:val="300"/>
                              <w:divBdr>
                                <w:top w:val="none" w:sz="0" w:space="0" w:color="auto"/>
                                <w:left w:val="none" w:sz="0" w:space="0" w:color="auto"/>
                                <w:bottom w:val="none" w:sz="0" w:space="0" w:color="auto"/>
                                <w:right w:val="none" w:sz="0" w:space="0" w:color="auto"/>
                              </w:divBdr>
                            </w:div>
                            <w:div w:id="801190322">
                              <w:marLeft w:val="0"/>
                              <w:marRight w:val="0"/>
                              <w:marTop w:val="0"/>
                              <w:marBottom w:val="0"/>
                              <w:divBdr>
                                <w:top w:val="none" w:sz="0" w:space="0" w:color="auto"/>
                                <w:left w:val="none" w:sz="0" w:space="0" w:color="auto"/>
                                <w:bottom w:val="none" w:sz="0" w:space="0" w:color="auto"/>
                                <w:right w:val="none" w:sz="0" w:space="0" w:color="auto"/>
                              </w:divBdr>
                            </w:div>
                            <w:div w:id="273294612">
                              <w:marLeft w:val="0"/>
                              <w:marRight w:val="0"/>
                              <w:marTop w:val="0"/>
                              <w:marBottom w:val="0"/>
                              <w:divBdr>
                                <w:top w:val="none" w:sz="0" w:space="0" w:color="auto"/>
                                <w:left w:val="none" w:sz="0" w:space="0" w:color="auto"/>
                                <w:bottom w:val="none" w:sz="0" w:space="0" w:color="auto"/>
                                <w:right w:val="none" w:sz="0" w:space="0" w:color="auto"/>
                              </w:divBdr>
                            </w:div>
                            <w:div w:id="2827033">
                              <w:marLeft w:val="0"/>
                              <w:marRight w:val="0"/>
                              <w:marTop w:val="0"/>
                              <w:marBottom w:val="0"/>
                              <w:divBdr>
                                <w:top w:val="none" w:sz="0" w:space="0" w:color="auto"/>
                                <w:left w:val="none" w:sz="0" w:space="0" w:color="auto"/>
                                <w:bottom w:val="none" w:sz="0" w:space="0" w:color="auto"/>
                                <w:right w:val="none" w:sz="0" w:space="0" w:color="auto"/>
                              </w:divBdr>
                            </w:div>
                            <w:div w:id="2093505708">
                              <w:marLeft w:val="0"/>
                              <w:marRight w:val="0"/>
                              <w:marTop w:val="0"/>
                              <w:marBottom w:val="0"/>
                              <w:divBdr>
                                <w:top w:val="none" w:sz="0" w:space="0" w:color="auto"/>
                                <w:left w:val="none" w:sz="0" w:space="0" w:color="auto"/>
                                <w:bottom w:val="none" w:sz="0" w:space="0" w:color="auto"/>
                                <w:right w:val="none" w:sz="0" w:space="0" w:color="auto"/>
                              </w:divBdr>
                            </w:div>
                            <w:div w:id="1292320359">
                              <w:marLeft w:val="0"/>
                              <w:marRight w:val="0"/>
                              <w:marTop w:val="0"/>
                              <w:marBottom w:val="0"/>
                              <w:divBdr>
                                <w:top w:val="none" w:sz="0" w:space="0" w:color="auto"/>
                                <w:left w:val="none" w:sz="0" w:space="0" w:color="auto"/>
                                <w:bottom w:val="none" w:sz="0" w:space="0" w:color="auto"/>
                                <w:right w:val="none" w:sz="0" w:space="0" w:color="auto"/>
                              </w:divBdr>
                            </w:div>
                            <w:div w:id="212695670">
                              <w:marLeft w:val="0"/>
                              <w:marRight w:val="0"/>
                              <w:marTop w:val="0"/>
                              <w:marBottom w:val="0"/>
                              <w:divBdr>
                                <w:top w:val="none" w:sz="0" w:space="0" w:color="auto"/>
                                <w:left w:val="none" w:sz="0" w:space="0" w:color="auto"/>
                                <w:bottom w:val="none" w:sz="0" w:space="0" w:color="auto"/>
                                <w:right w:val="none" w:sz="0" w:space="0" w:color="auto"/>
                              </w:divBdr>
                            </w:div>
                            <w:div w:id="815340903">
                              <w:marLeft w:val="0"/>
                              <w:marRight w:val="0"/>
                              <w:marTop w:val="0"/>
                              <w:marBottom w:val="0"/>
                              <w:divBdr>
                                <w:top w:val="none" w:sz="0" w:space="0" w:color="auto"/>
                                <w:left w:val="none" w:sz="0" w:space="0" w:color="auto"/>
                                <w:bottom w:val="none" w:sz="0" w:space="0" w:color="auto"/>
                                <w:right w:val="none" w:sz="0" w:space="0" w:color="auto"/>
                              </w:divBdr>
                            </w:div>
                            <w:div w:id="2016954641">
                              <w:marLeft w:val="0"/>
                              <w:marRight w:val="0"/>
                              <w:marTop w:val="0"/>
                              <w:marBottom w:val="0"/>
                              <w:divBdr>
                                <w:top w:val="none" w:sz="0" w:space="0" w:color="auto"/>
                                <w:left w:val="none" w:sz="0" w:space="0" w:color="auto"/>
                                <w:bottom w:val="none" w:sz="0" w:space="0" w:color="auto"/>
                                <w:right w:val="none" w:sz="0" w:space="0" w:color="auto"/>
                              </w:divBdr>
                            </w:div>
                            <w:div w:id="610942951">
                              <w:marLeft w:val="0"/>
                              <w:marRight w:val="0"/>
                              <w:marTop w:val="0"/>
                              <w:marBottom w:val="0"/>
                              <w:divBdr>
                                <w:top w:val="none" w:sz="0" w:space="0" w:color="auto"/>
                                <w:left w:val="none" w:sz="0" w:space="0" w:color="auto"/>
                                <w:bottom w:val="none" w:sz="0" w:space="0" w:color="auto"/>
                                <w:right w:val="none" w:sz="0" w:space="0" w:color="auto"/>
                              </w:divBdr>
                            </w:div>
                            <w:div w:id="481117949">
                              <w:marLeft w:val="0"/>
                              <w:marRight w:val="0"/>
                              <w:marTop w:val="0"/>
                              <w:marBottom w:val="0"/>
                              <w:divBdr>
                                <w:top w:val="none" w:sz="0" w:space="0" w:color="auto"/>
                                <w:left w:val="none" w:sz="0" w:space="0" w:color="auto"/>
                                <w:bottom w:val="none" w:sz="0" w:space="0" w:color="auto"/>
                                <w:right w:val="none" w:sz="0" w:space="0" w:color="auto"/>
                              </w:divBdr>
                            </w:div>
                            <w:div w:id="167052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468342">
          <w:marLeft w:val="0"/>
          <w:marRight w:val="0"/>
          <w:marTop w:val="0"/>
          <w:marBottom w:val="0"/>
          <w:divBdr>
            <w:top w:val="none" w:sz="0" w:space="0" w:color="auto"/>
            <w:left w:val="none" w:sz="0" w:space="0" w:color="auto"/>
            <w:bottom w:val="none" w:sz="0" w:space="0" w:color="auto"/>
            <w:right w:val="none" w:sz="0" w:space="0" w:color="auto"/>
          </w:divBdr>
          <w:divsChild>
            <w:div w:id="602415552">
              <w:marLeft w:val="-165"/>
              <w:marRight w:val="-165"/>
              <w:marTop w:val="0"/>
              <w:marBottom w:val="0"/>
              <w:divBdr>
                <w:top w:val="none" w:sz="0" w:space="0" w:color="auto"/>
                <w:left w:val="none" w:sz="0" w:space="0" w:color="auto"/>
                <w:bottom w:val="none" w:sz="0" w:space="0" w:color="auto"/>
                <w:right w:val="none" w:sz="0" w:space="0" w:color="auto"/>
              </w:divBdr>
              <w:divsChild>
                <w:div w:id="206990875">
                  <w:marLeft w:val="0"/>
                  <w:marRight w:val="0"/>
                  <w:marTop w:val="0"/>
                  <w:marBottom w:val="0"/>
                  <w:divBdr>
                    <w:top w:val="none" w:sz="0" w:space="0" w:color="auto"/>
                    <w:left w:val="none" w:sz="0" w:space="0" w:color="auto"/>
                    <w:bottom w:val="none" w:sz="0" w:space="0" w:color="auto"/>
                    <w:right w:val="none" w:sz="0" w:space="0" w:color="auto"/>
                  </w:divBdr>
                  <w:divsChild>
                    <w:div w:id="1582524881">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2058357115">
      <w:bodyDiv w:val="1"/>
      <w:marLeft w:val="0"/>
      <w:marRight w:val="0"/>
      <w:marTop w:val="0"/>
      <w:marBottom w:val="0"/>
      <w:divBdr>
        <w:top w:val="none" w:sz="0" w:space="0" w:color="auto"/>
        <w:left w:val="none" w:sz="0" w:space="0" w:color="auto"/>
        <w:bottom w:val="none" w:sz="0" w:space="0" w:color="auto"/>
        <w:right w:val="none" w:sz="0" w:space="0" w:color="auto"/>
      </w:divBdr>
      <w:divsChild>
        <w:div w:id="2052800393">
          <w:marLeft w:val="0"/>
          <w:marRight w:val="0"/>
          <w:marTop w:val="0"/>
          <w:marBottom w:val="0"/>
          <w:divBdr>
            <w:top w:val="none" w:sz="0" w:space="0" w:color="auto"/>
            <w:left w:val="none" w:sz="0" w:space="0" w:color="auto"/>
            <w:bottom w:val="none" w:sz="0" w:space="0" w:color="auto"/>
            <w:right w:val="none" w:sz="0" w:space="0" w:color="auto"/>
          </w:divBdr>
          <w:divsChild>
            <w:div w:id="1712727770">
              <w:marLeft w:val="-165"/>
              <w:marRight w:val="-165"/>
              <w:marTop w:val="0"/>
              <w:marBottom w:val="0"/>
              <w:divBdr>
                <w:top w:val="none" w:sz="0" w:space="0" w:color="auto"/>
                <w:left w:val="none" w:sz="0" w:space="0" w:color="auto"/>
                <w:bottom w:val="none" w:sz="0" w:space="0" w:color="auto"/>
                <w:right w:val="none" w:sz="0" w:space="0" w:color="auto"/>
              </w:divBdr>
              <w:divsChild>
                <w:div w:id="316611969">
                  <w:marLeft w:val="0"/>
                  <w:marRight w:val="0"/>
                  <w:marTop w:val="0"/>
                  <w:marBottom w:val="0"/>
                  <w:divBdr>
                    <w:top w:val="none" w:sz="0" w:space="0" w:color="auto"/>
                    <w:left w:val="none" w:sz="0" w:space="0" w:color="auto"/>
                    <w:bottom w:val="none" w:sz="0" w:space="0" w:color="auto"/>
                    <w:right w:val="none" w:sz="0" w:space="0" w:color="auto"/>
                  </w:divBdr>
                  <w:divsChild>
                    <w:div w:id="206724053">
                      <w:marLeft w:val="0"/>
                      <w:marRight w:val="0"/>
                      <w:marTop w:val="0"/>
                      <w:marBottom w:val="0"/>
                      <w:divBdr>
                        <w:top w:val="none" w:sz="0" w:space="0" w:color="auto"/>
                        <w:left w:val="none" w:sz="0" w:space="0" w:color="auto"/>
                        <w:bottom w:val="none" w:sz="0" w:space="0" w:color="auto"/>
                        <w:right w:val="none" w:sz="0" w:space="0" w:color="auto"/>
                      </w:divBdr>
                      <w:divsChild>
                        <w:div w:id="1015574566">
                          <w:marLeft w:val="0"/>
                          <w:marRight w:val="0"/>
                          <w:marTop w:val="0"/>
                          <w:marBottom w:val="0"/>
                          <w:divBdr>
                            <w:top w:val="none" w:sz="0" w:space="0" w:color="auto"/>
                            <w:left w:val="none" w:sz="0" w:space="0" w:color="auto"/>
                            <w:bottom w:val="none" w:sz="0" w:space="0" w:color="auto"/>
                            <w:right w:val="none" w:sz="0" w:space="0" w:color="auto"/>
                          </w:divBdr>
                          <w:divsChild>
                            <w:div w:id="1641692605">
                              <w:marLeft w:val="0"/>
                              <w:marRight w:val="0"/>
                              <w:marTop w:val="0"/>
                              <w:marBottom w:val="75"/>
                              <w:divBdr>
                                <w:top w:val="none" w:sz="0" w:space="0" w:color="auto"/>
                                <w:left w:val="none" w:sz="0" w:space="0" w:color="auto"/>
                                <w:bottom w:val="none" w:sz="0" w:space="0" w:color="auto"/>
                                <w:right w:val="none" w:sz="0" w:space="0" w:color="auto"/>
                              </w:divBdr>
                            </w:div>
                            <w:div w:id="57366959">
                              <w:marLeft w:val="0"/>
                              <w:marRight w:val="0"/>
                              <w:marTop w:val="0"/>
                              <w:marBottom w:val="15"/>
                              <w:divBdr>
                                <w:top w:val="none" w:sz="0" w:space="0" w:color="auto"/>
                                <w:left w:val="none" w:sz="0" w:space="0" w:color="auto"/>
                                <w:bottom w:val="none" w:sz="0" w:space="0" w:color="auto"/>
                                <w:right w:val="none" w:sz="0" w:space="0" w:color="auto"/>
                              </w:divBdr>
                            </w:div>
                            <w:div w:id="9684357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087797083">
                  <w:marLeft w:val="0"/>
                  <w:marRight w:val="0"/>
                  <w:marTop w:val="0"/>
                  <w:marBottom w:val="0"/>
                  <w:divBdr>
                    <w:top w:val="none" w:sz="0" w:space="0" w:color="auto"/>
                    <w:left w:val="none" w:sz="0" w:space="0" w:color="auto"/>
                    <w:bottom w:val="none" w:sz="0" w:space="0" w:color="auto"/>
                    <w:right w:val="none" w:sz="0" w:space="0" w:color="auto"/>
                  </w:divBdr>
                  <w:divsChild>
                    <w:div w:id="1167592956">
                      <w:marLeft w:val="0"/>
                      <w:marRight w:val="0"/>
                      <w:marTop w:val="0"/>
                      <w:marBottom w:val="0"/>
                      <w:divBdr>
                        <w:top w:val="none" w:sz="0" w:space="0" w:color="auto"/>
                        <w:left w:val="none" w:sz="0" w:space="0" w:color="auto"/>
                        <w:bottom w:val="none" w:sz="0" w:space="0" w:color="auto"/>
                        <w:right w:val="none" w:sz="0" w:space="0" w:color="auto"/>
                      </w:divBdr>
                      <w:divsChild>
                        <w:div w:id="99035434">
                          <w:marLeft w:val="0"/>
                          <w:marRight w:val="0"/>
                          <w:marTop w:val="0"/>
                          <w:marBottom w:val="0"/>
                          <w:divBdr>
                            <w:top w:val="none" w:sz="0" w:space="0" w:color="auto"/>
                            <w:left w:val="none" w:sz="0" w:space="0" w:color="auto"/>
                            <w:bottom w:val="none" w:sz="0" w:space="0" w:color="auto"/>
                            <w:right w:val="none" w:sz="0" w:space="0" w:color="auto"/>
                          </w:divBdr>
                          <w:divsChild>
                            <w:div w:id="1648900102">
                              <w:marLeft w:val="0"/>
                              <w:marRight w:val="0"/>
                              <w:marTop w:val="0"/>
                              <w:marBottom w:val="300"/>
                              <w:divBdr>
                                <w:top w:val="none" w:sz="0" w:space="0" w:color="auto"/>
                                <w:left w:val="none" w:sz="0" w:space="0" w:color="auto"/>
                                <w:bottom w:val="none" w:sz="0" w:space="0" w:color="auto"/>
                                <w:right w:val="none" w:sz="0" w:space="0" w:color="auto"/>
                              </w:divBdr>
                            </w:div>
                            <w:div w:id="1831745959">
                              <w:marLeft w:val="0"/>
                              <w:marRight w:val="0"/>
                              <w:marTop w:val="0"/>
                              <w:marBottom w:val="0"/>
                              <w:divBdr>
                                <w:top w:val="none" w:sz="0" w:space="0" w:color="auto"/>
                                <w:left w:val="none" w:sz="0" w:space="0" w:color="auto"/>
                                <w:bottom w:val="none" w:sz="0" w:space="0" w:color="auto"/>
                                <w:right w:val="none" w:sz="0" w:space="0" w:color="auto"/>
                              </w:divBdr>
                            </w:div>
                            <w:div w:id="1488672760">
                              <w:marLeft w:val="0"/>
                              <w:marRight w:val="0"/>
                              <w:marTop w:val="0"/>
                              <w:marBottom w:val="0"/>
                              <w:divBdr>
                                <w:top w:val="none" w:sz="0" w:space="0" w:color="auto"/>
                                <w:left w:val="none" w:sz="0" w:space="0" w:color="auto"/>
                                <w:bottom w:val="none" w:sz="0" w:space="0" w:color="auto"/>
                                <w:right w:val="none" w:sz="0" w:space="0" w:color="auto"/>
                              </w:divBdr>
                            </w:div>
                            <w:div w:id="1864973739">
                              <w:marLeft w:val="0"/>
                              <w:marRight w:val="0"/>
                              <w:marTop w:val="0"/>
                              <w:marBottom w:val="0"/>
                              <w:divBdr>
                                <w:top w:val="none" w:sz="0" w:space="0" w:color="auto"/>
                                <w:left w:val="none" w:sz="0" w:space="0" w:color="auto"/>
                                <w:bottom w:val="none" w:sz="0" w:space="0" w:color="auto"/>
                                <w:right w:val="none" w:sz="0" w:space="0" w:color="auto"/>
                              </w:divBdr>
                            </w:div>
                            <w:div w:id="1818759068">
                              <w:marLeft w:val="0"/>
                              <w:marRight w:val="0"/>
                              <w:marTop w:val="0"/>
                              <w:marBottom w:val="0"/>
                              <w:divBdr>
                                <w:top w:val="none" w:sz="0" w:space="0" w:color="auto"/>
                                <w:left w:val="none" w:sz="0" w:space="0" w:color="auto"/>
                                <w:bottom w:val="none" w:sz="0" w:space="0" w:color="auto"/>
                                <w:right w:val="none" w:sz="0" w:space="0" w:color="auto"/>
                              </w:divBdr>
                            </w:div>
                            <w:div w:id="1632398787">
                              <w:marLeft w:val="0"/>
                              <w:marRight w:val="0"/>
                              <w:marTop w:val="0"/>
                              <w:marBottom w:val="0"/>
                              <w:divBdr>
                                <w:top w:val="none" w:sz="0" w:space="0" w:color="auto"/>
                                <w:left w:val="none" w:sz="0" w:space="0" w:color="auto"/>
                                <w:bottom w:val="none" w:sz="0" w:space="0" w:color="auto"/>
                                <w:right w:val="none" w:sz="0" w:space="0" w:color="auto"/>
                              </w:divBdr>
                            </w:div>
                            <w:div w:id="1894190357">
                              <w:marLeft w:val="0"/>
                              <w:marRight w:val="0"/>
                              <w:marTop w:val="0"/>
                              <w:marBottom w:val="0"/>
                              <w:divBdr>
                                <w:top w:val="none" w:sz="0" w:space="0" w:color="auto"/>
                                <w:left w:val="none" w:sz="0" w:space="0" w:color="auto"/>
                                <w:bottom w:val="none" w:sz="0" w:space="0" w:color="auto"/>
                                <w:right w:val="none" w:sz="0" w:space="0" w:color="auto"/>
                              </w:divBdr>
                            </w:div>
                            <w:div w:id="1810511716">
                              <w:marLeft w:val="0"/>
                              <w:marRight w:val="0"/>
                              <w:marTop w:val="0"/>
                              <w:marBottom w:val="0"/>
                              <w:divBdr>
                                <w:top w:val="none" w:sz="0" w:space="0" w:color="auto"/>
                                <w:left w:val="none" w:sz="0" w:space="0" w:color="auto"/>
                                <w:bottom w:val="none" w:sz="0" w:space="0" w:color="auto"/>
                                <w:right w:val="none" w:sz="0" w:space="0" w:color="auto"/>
                              </w:divBdr>
                            </w:div>
                            <w:div w:id="485824657">
                              <w:marLeft w:val="0"/>
                              <w:marRight w:val="0"/>
                              <w:marTop w:val="0"/>
                              <w:marBottom w:val="0"/>
                              <w:divBdr>
                                <w:top w:val="none" w:sz="0" w:space="0" w:color="auto"/>
                                <w:left w:val="none" w:sz="0" w:space="0" w:color="auto"/>
                                <w:bottom w:val="none" w:sz="0" w:space="0" w:color="auto"/>
                                <w:right w:val="none" w:sz="0" w:space="0" w:color="auto"/>
                              </w:divBdr>
                            </w:div>
                            <w:div w:id="2007518204">
                              <w:marLeft w:val="0"/>
                              <w:marRight w:val="0"/>
                              <w:marTop w:val="0"/>
                              <w:marBottom w:val="0"/>
                              <w:divBdr>
                                <w:top w:val="none" w:sz="0" w:space="0" w:color="auto"/>
                                <w:left w:val="none" w:sz="0" w:space="0" w:color="auto"/>
                                <w:bottom w:val="none" w:sz="0" w:space="0" w:color="auto"/>
                                <w:right w:val="none" w:sz="0" w:space="0" w:color="auto"/>
                              </w:divBdr>
                            </w:div>
                            <w:div w:id="468520273">
                              <w:marLeft w:val="0"/>
                              <w:marRight w:val="0"/>
                              <w:marTop w:val="0"/>
                              <w:marBottom w:val="0"/>
                              <w:divBdr>
                                <w:top w:val="none" w:sz="0" w:space="0" w:color="auto"/>
                                <w:left w:val="none" w:sz="0" w:space="0" w:color="auto"/>
                                <w:bottom w:val="none" w:sz="0" w:space="0" w:color="auto"/>
                                <w:right w:val="none" w:sz="0" w:space="0" w:color="auto"/>
                              </w:divBdr>
                            </w:div>
                            <w:div w:id="16418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7593537">
          <w:marLeft w:val="0"/>
          <w:marRight w:val="0"/>
          <w:marTop w:val="0"/>
          <w:marBottom w:val="0"/>
          <w:divBdr>
            <w:top w:val="none" w:sz="0" w:space="0" w:color="auto"/>
            <w:left w:val="none" w:sz="0" w:space="0" w:color="auto"/>
            <w:bottom w:val="none" w:sz="0" w:space="0" w:color="auto"/>
            <w:right w:val="none" w:sz="0" w:space="0" w:color="auto"/>
          </w:divBdr>
          <w:divsChild>
            <w:div w:id="975379585">
              <w:marLeft w:val="-165"/>
              <w:marRight w:val="-165"/>
              <w:marTop w:val="0"/>
              <w:marBottom w:val="0"/>
              <w:divBdr>
                <w:top w:val="none" w:sz="0" w:space="0" w:color="auto"/>
                <w:left w:val="none" w:sz="0" w:space="0" w:color="auto"/>
                <w:bottom w:val="none" w:sz="0" w:space="0" w:color="auto"/>
                <w:right w:val="none" w:sz="0" w:space="0" w:color="auto"/>
              </w:divBdr>
              <w:divsChild>
                <w:div w:id="1679891172">
                  <w:marLeft w:val="0"/>
                  <w:marRight w:val="0"/>
                  <w:marTop w:val="0"/>
                  <w:marBottom w:val="0"/>
                  <w:divBdr>
                    <w:top w:val="none" w:sz="0" w:space="0" w:color="auto"/>
                    <w:left w:val="none" w:sz="0" w:space="0" w:color="auto"/>
                    <w:bottom w:val="none" w:sz="0" w:space="0" w:color="auto"/>
                    <w:right w:val="none" w:sz="0" w:space="0" w:color="auto"/>
                  </w:divBdr>
                  <w:divsChild>
                    <w:div w:id="178813893">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2098093939">
      <w:bodyDiv w:val="1"/>
      <w:marLeft w:val="0"/>
      <w:marRight w:val="0"/>
      <w:marTop w:val="0"/>
      <w:marBottom w:val="0"/>
      <w:divBdr>
        <w:top w:val="none" w:sz="0" w:space="0" w:color="auto"/>
        <w:left w:val="none" w:sz="0" w:space="0" w:color="auto"/>
        <w:bottom w:val="none" w:sz="0" w:space="0" w:color="auto"/>
        <w:right w:val="none" w:sz="0" w:space="0" w:color="auto"/>
      </w:divBdr>
      <w:divsChild>
        <w:div w:id="513081966">
          <w:marLeft w:val="0"/>
          <w:marRight w:val="0"/>
          <w:marTop w:val="0"/>
          <w:marBottom w:val="0"/>
          <w:divBdr>
            <w:top w:val="none" w:sz="0" w:space="0" w:color="auto"/>
            <w:left w:val="none" w:sz="0" w:space="0" w:color="auto"/>
            <w:bottom w:val="none" w:sz="0" w:space="0" w:color="auto"/>
            <w:right w:val="none" w:sz="0" w:space="0" w:color="auto"/>
          </w:divBdr>
          <w:divsChild>
            <w:div w:id="1513564407">
              <w:marLeft w:val="-165"/>
              <w:marRight w:val="-165"/>
              <w:marTop w:val="0"/>
              <w:marBottom w:val="0"/>
              <w:divBdr>
                <w:top w:val="none" w:sz="0" w:space="0" w:color="auto"/>
                <w:left w:val="none" w:sz="0" w:space="0" w:color="auto"/>
                <w:bottom w:val="none" w:sz="0" w:space="0" w:color="auto"/>
                <w:right w:val="none" w:sz="0" w:space="0" w:color="auto"/>
              </w:divBdr>
              <w:divsChild>
                <w:div w:id="577373827">
                  <w:marLeft w:val="0"/>
                  <w:marRight w:val="0"/>
                  <w:marTop w:val="0"/>
                  <w:marBottom w:val="0"/>
                  <w:divBdr>
                    <w:top w:val="none" w:sz="0" w:space="0" w:color="auto"/>
                    <w:left w:val="none" w:sz="0" w:space="0" w:color="auto"/>
                    <w:bottom w:val="none" w:sz="0" w:space="0" w:color="auto"/>
                    <w:right w:val="none" w:sz="0" w:space="0" w:color="auto"/>
                  </w:divBdr>
                  <w:divsChild>
                    <w:div w:id="221134910">
                      <w:marLeft w:val="0"/>
                      <w:marRight w:val="0"/>
                      <w:marTop w:val="0"/>
                      <w:marBottom w:val="0"/>
                      <w:divBdr>
                        <w:top w:val="none" w:sz="0" w:space="0" w:color="auto"/>
                        <w:left w:val="none" w:sz="0" w:space="0" w:color="auto"/>
                        <w:bottom w:val="none" w:sz="0" w:space="0" w:color="auto"/>
                        <w:right w:val="none" w:sz="0" w:space="0" w:color="auto"/>
                      </w:divBdr>
                      <w:divsChild>
                        <w:div w:id="8795947">
                          <w:marLeft w:val="0"/>
                          <w:marRight w:val="0"/>
                          <w:marTop w:val="0"/>
                          <w:marBottom w:val="0"/>
                          <w:divBdr>
                            <w:top w:val="none" w:sz="0" w:space="0" w:color="auto"/>
                            <w:left w:val="none" w:sz="0" w:space="0" w:color="auto"/>
                            <w:bottom w:val="none" w:sz="0" w:space="0" w:color="auto"/>
                            <w:right w:val="none" w:sz="0" w:space="0" w:color="auto"/>
                          </w:divBdr>
                          <w:divsChild>
                            <w:div w:id="2019889770">
                              <w:marLeft w:val="0"/>
                              <w:marRight w:val="0"/>
                              <w:marTop w:val="0"/>
                              <w:marBottom w:val="75"/>
                              <w:divBdr>
                                <w:top w:val="none" w:sz="0" w:space="0" w:color="auto"/>
                                <w:left w:val="none" w:sz="0" w:space="0" w:color="auto"/>
                                <w:bottom w:val="none" w:sz="0" w:space="0" w:color="auto"/>
                                <w:right w:val="none" w:sz="0" w:space="0" w:color="auto"/>
                              </w:divBdr>
                            </w:div>
                            <w:div w:id="1975989869">
                              <w:marLeft w:val="0"/>
                              <w:marRight w:val="0"/>
                              <w:marTop w:val="0"/>
                              <w:marBottom w:val="15"/>
                              <w:divBdr>
                                <w:top w:val="none" w:sz="0" w:space="0" w:color="auto"/>
                                <w:left w:val="none" w:sz="0" w:space="0" w:color="auto"/>
                                <w:bottom w:val="none" w:sz="0" w:space="0" w:color="auto"/>
                                <w:right w:val="none" w:sz="0" w:space="0" w:color="auto"/>
                              </w:divBdr>
                            </w:div>
                            <w:div w:id="21360984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529146975">
                  <w:marLeft w:val="0"/>
                  <w:marRight w:val="0"/>
                  <w:marTop w:val="0"/>
                  <w:marBottom w:val="0"/>
                  <w:divBdr>
                    <w:top w:val="none" w:sz="0" w:space="0" w:color="auto"/>
                    <w:left w:val="none" w:sz="0" w:space="0" w:color="auto"/>
                    <w:bottom w:val="none" w:sz="0" w:space="0" w:color="auto"/>
                    <w:right w:val="none" w:sz="0" w:space="0" w:color="auto"/>
                  </w:divBdr>
                  <w:divsChild>
                    <w:div w:id="1073356613">
                      <w:marLeft w:val="0"/>
                      <w:marRight w:val="0"/>
                      <w:marTop w:val="0"/>
                      <w:marBottom w:val="0"/>
                      <w:divBdr>
                        <w:top w:val="none" w:sz="0" w:space="0" w:color="auto"/>
                        <w:left w:val="none" w:sz="0" w:space="0" w:color="auto"/>
                        <w:bottom w:val="none" w:sz="0" w:space="0" w:color="auto"/>
                        <w:right w:val="none" w:sz="0" w:space="0" w:color="auto"/>
                      </w:divBdr>
                      <w:divsChild>
                        <w:div w:id="302121906">
                          <w:marLeft w:val="0"/>
                          <w:marRight w:val="0"/>
                          <w:marTop w:val="0"/>
                          <w:marBottom w:val="0"/>
                          <w:divBdr>
                            <w:top w:val="none" w:sz="0" w:space="0" w:color="auto"/>
                            <w:left w:val="none" w:sz="0" w:space="0" w:color="auto"/>
                            <w:bottom w:val="none" w:sz="0" w:space="0" w:color="auto"/>
                            <w:right w:val="none" w:sz="0" w:space="0" w:color="auto"/>
                          </w:divBdr>
                          <w:divsChild>
                            <w:div w:id="1277906893">
                              <w:marLeft w:val="0"/>
                              <w:marRight w:val="0"/>
                              <w:marTop w:val="0"/>
                              <w:marBottom w:val="300"/>
                              <w:divBdr>
                                <w:top w:val="none" w:sz="0" w:space="0" w:color="auto"/>
                                <w:left w:val="none" w:sz="0" w:space="0" w:color="auto"/>
                                <w:bottom w:val="none" w:sz="0" w:space="0" w:color="auto"/>
                                <w:right w:val="none" w:sz="0" w:space="0" w:color="auto"/>
                              </w:divBdr>
                            </w:div>
                            <w:div w:id="1393581734">
                              <w:marLeft w:val="0"/>
                              <w:marRight w:val="0"/>
                              <w:marTop w:val="0"/>
                              <w:marBottom w:val="0"/>
                              <w:divBdr>
                                <w:top w:val="none" w:sz="0" w:space="0" w:color="auto"/>
                                <w:left w:val="none" w:sz="0" w:space="0" w:color="auto"/>
                                <w:bottom w:val="none" w:sz="0" w:space="0" w:color="auto"/>
                                <w:right w:val="none" w:sz="0" w:space="0" w:color="auto"/>
                              </w:divBdr>
                            </w:div>
                            <w:div w:id="961377955">
                              <w:marLeft w:val="0"/>
                              <w:marRight w:val="0"/>
                              <w:marTop w:val="0"/>
                              <w:marBottom w:val="0"/>
                              <w:divBdr>
                                <w:top w:val="none" w:sz="0" w:space="0" w:color="auto"/>
                                <w:left w:val="none" w:sz="0" w:space="0" w:color="auto"/>
                                <w:bottom w:val="none" w:sz="0" w:space="0" w:color="auto"/>
                                <w:right w:val="none" w:sz="0" w:space="0" w:color="auto"/>
                              </w:divBdr>
                            </w:div>
                            <w:div w:id="34282136">
                              <w:marLeft w:val="0"/>
                              <w:marRight w:val="0"/>
                              <w:marTop w:val="0"/>
                              <w:marBottom w:val="0"/>
                              <w:divBdr>
                                <w:top w:val="none" w:sz="0" w:space="0" w:color="auto"/>
                                <w:left w:val="none" w:sz="0" w:space="0" w:color="auto"/>
                                <w:bottom w:val="none" w:sz="0" w:space="0" w:color="auto"/>
                                <w:right w:val="none" w:sz="0" w:space="0" w:color="auto"/>
                              </w:divBdr>
                            </w:div>
                            <w:div w:id="1504588414">
                              <w:marLeft w:val="0"/>
                              <w:marRight w:val="0"/>
                              <w:marTop w:val="0"/>
                              <w:marBottom w:val="0"/>
                              <w:divBdr>
                                <w:top w:val="none" w:sz="0" w:space="0" w:color="auto"/>
                                <w:left w:val="none" w:sz="0" w:space="0" w:color="auto"/>
                                <w:bottom w:val="none" w:sz="0" w:space="0" w:color="auto"/>
                                <w:right w:val="none" w:sz="0" w:space="0" w:color="auto"/>
                              </w:divBdr>
                            </w:div>
                            <w:div w:id="457839620">
                              <w:marLeft w:val="0"/>
                              <w:marRight w:val="0"/>
                              <w:marTop w:val="0"/>
                              <w:marBottom w:val="0"/>
                              <w:divBdr>
                                <w:top w:val="none" w:sz="0" w:space="0" w:color="auto"/>
                                <w:left w:val="none" w:sz="0" w:space="0" w:color="auto"/>
                                <w:bottom w:val="none" w:sz="0" w:space="0" w:color="auto"/>
                                <w:right w:val="none" w:sz="0" w:space="0" w:color="auto"/>
                              </w:divBdr>
                            </w:div>
                            <w:div w:id="2097969291">
                              <w:marLeft w:val="0"/>
                              <w:marRight w:val="0"/>
                              <w:marTop w:val="0"/>
                              <w:marBottom w:val="0"/>
                              <w:divBdr>
                                <w:top w:val="none" w:sz="0" w:space="0" w:color="auto"/>
                                <w:left w:val="none" w:sz="0" w:space="0" w:color="auto"/>
                                <w:bottom w:val="none" w:sz="0" w:space="0" w:color="auto"/>
                                <w:right w:val="none" w:sz="0" w:space="0" w:color="auto"/>
                              </w:divBdr>
                            </w:div>
                            <w:div w:id="592973794">
                              <w:marLeft w:val="0"/>
                              <w:marRight w:val="0"/>
                              <w:marTop w:val="0"/>
                              <w:marBottom w:val="0"/>
                              <w:divBdr>
                                <w:top w:val="none" w:sz="0" w:space="0" w:color="auto"/>
                                <w:left w:val="none" w:sz="0" w:space="0" w:color="auto"/>
                                <w:bottom w:val="none" w:sz="0" w:space="0" w:color="auto"/>
                                <w:right w:val="none" w:sz="0" w:space="0" w:color="auto"/>
                              </w:divBdr>
                            </w:div>
                            <w:div w:id="1690133456">
                              <w:marLeft w:val="0"/>
                              <w:marRight w:val="0"/>
                              <w:marTop w:val="0"/>
                              <w:marBottom w:val="0"/>
                              <w:divBdr>
                                <w:top w:val="none" w:sz="0" w:space="0" w:color="auto"/>
                                <w:left w:val="none" w:sz="0" w:space="0" w:color="auto"/>
                                <w:bottom w:val="none" w:sz="0" w:space="0" w:color="auto"/>
                                <w:right w:val="none" w:sz="0" w:space="0" w:color="auto"/>
                              </w:divBdr>
                            </w:div>
                            <w:div w:id="1125537800">
                              <w:marLeft w:val="0"/>
                              <w:marRight w:val="0"/>
                              <w:marTop w:val="0"/>
                              <w:marBottom w:val="0"/>
                              <w:divBdr>
                                <w:top w:val="none" w:sz="0" w:space="0" w:color="auto"/>
                                <w:left w:val="none" w:sz="0" w:space="0" w:color="auto"/>
                                <w:bottom w:val="none" w:sz="0" w:space="0" w:color="auto"/>
                                <w:right w:val="none" w:sz="0" w:space="0" w:color="auto"/>
                              </w:divBdr>
                            </w:div>
                            <w:div w:id="1301809705">
                              <w:marLeft w:val="0"/>
                              <w:marRight w:val="0"/>
                              <w:marTop w:val="0"/>
                              <w:marBottom w:val="0"/>
                              <w:divBdr>
                                <w:top w:val="none" w:sz="0" w:space="0" w:color="auto"/>
                                <w:left w:val="none" w:sz="0" w:space="0" w:color="auto"/>
                                <w:bottom w:val="none" w:sz="0" w:space="0" w:color="auto"/>
                                <w:right w:val="none" w:sz="0" w:space="0" w:color="auto"/>
                              </w:divBdr>
                            </w:div>
                            <w:div w:id="15192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604697">
          <w:marLeft w:val="0"/>
          <w:marRight w:val="0"/>
          <w:marTop w:val="0"/>
          <w:marBottom w:val="0"/>
          <w:divBdr>
            <w:top w:val="none" w:sz="0" w:space="0" w:color="auto"/>
            <w:left w:val="none" w:sz="0" w:space="0" w:color="auto"/>
            <w:bottom w:val="none" w:sz="0" w:space="0" w:color="auto"/>
            <w:right w:val="none" w:sz="0" w:space="0" w:color="auto"/>
          </w:divBdr>
          <w:divsChild>
            <w:div w:id="1918243369">
              <w:marLeft w:val="-165"/>
              <w:marRight w:val="-165"/>
              <w:marTop w:val="0"/>
              <w:marBottom w:val="0"/>
              <w:divBdr>
                <w:top w:val="none" w:sz="0" w:space="0" w:color="auto"/>
                <w:left w:val="none" w:sz="0" w:space="0" w:color="auto"/>
                <w:bottom w:val="none" w:sz="0" w:space="0" w:color="auto"/>
                <w:right w:val="none" w:sz="0" w:space="0" w:color="auto"/>
              </w:divBdr>
              <w:divsChild>
                <w:div w:id="1451166323">
                  <w:marLeft w:val="0"/>
                  <w:marRight w:val="0"/>
                  <w:marTop w:val="0"/>
                  <w:marBottom w:val="0"/>
                  <w:divBdr>
                    <w:top w:val="none" w:sz="0" w:space="0" w:color="auto"/>
                    <w:left w:val="none" w:sz="0" w:space="0" w:color="auto"/>
                    <w:bottom w:val="none" w:sz="0" w:space="0" w:color="auto"/>
                    <w:right w:val="none" w:sz="0" w:space="0" w:color="auto"/>
                  </w:divBdr>
                  <w:divsChild>
                    <w:div w:id="1079980471">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z.ro/tag/psd" TargetMode="External"/><Relationship Id="rId13" Type="http://schemas.openxmlformats.org/officeDocument/2006/relationships/hyperlink" Target="https://evz.ro/tag/clinton" TargetMode="External"/><Relationship Id="rId18" Type="http://schemas.openxmlformats.org/officeDocument/2006/relationships/hyperlink" Target="https://evz.ro/tag/unpr" TargetMode="External"/><Relationship Id="rId26" Type="http://schemas.openxmlformats.org/officeDocument/2006/relationships/hyperlink" Target="https://evz.ro/tag/monitorul-oficial" TargetMode="External"/><Relationship Id="rId39" Type="http://schemas.openxmlformats.org/officeDocument/2006/relationships/hyperlink" Target="https://evz.ro/tag/mircea-eliade" TargetMode="External"/><Relationship Id="rId3" Type="http://schemas.openxmlformats.org/officeDocument/2006/relationships/settings" Target="settings.xml"/><Relationship Id="rId21" Type="http://schemas.openxmlformats.org/officeDocument/2006/relationships/hyperlink" Target="https://evz.ro/tag/traian-basescu" TargetMode="External"/><Relationship Id="rId34" Type="http://schemas.openxmlformats.org/officeDocument/2006/relationships/hyperlink" Target="https://evz.ro/tag/eminescu" TargetMode="External"/><Relationship Id="rId7" Type="http://schemas.openxmlformats.org/officeDocument/2006/relationships/hyperlink" Target="https://evz.ro/tag/ponta" TargetMode="External"/><Relationship Id="rId12" Type="http://schemas.openxmlformats.org/officeDocument/2006/relationships/hyperlink" Target="https://evz.ro/tag/donald-trump" TargetMode="External"/><Relationship Id="rId17" Type="http://schemas.openxmlformats.org/officeDocument/2006/relationships/hyperlink" Target="http://www.contributors.ro/cultura/iertare-sau-auto-disolutie-reactiile-la-asasinarea-pr-jacques-hamel-de-catre-islami%c8%99ti/" TargetMode="External"/><Relationship Id="rId25" Type="http://schemas.openxmlformats.org/officeDocument/2006/relationships/hyperlink" Target="https://evz.ro/tag/teatru" TargetMode="External"/><Relationship Id="rId33" Type="http://schemas.openxmlformats.org/officeDocument/2006/relationships/hyperlink" Target="https://evz.ro/tag/artmark" TargetMode="External"/><Relationship Id="rId38" Type="http://schemas.openxmlformats.org/officeDocument/2006/relationships/hyperlink" Target="https://evz.ro/tag/suceava" TargetMode="External"/><Relationship Id="rId2" Type="http://schemas.openxmlformats.org/officeDocument/2006/relationships/styles" Target="styles.xml"/><Relationship Id="rId16" Type="http://schemas.openxmlformats.org/officeDocument/2006/relationships/hyperlink" Target="https://ro.wikipedia.org/wiki/Buchenwald" TargetMode="External"/><Relationship Id="rId20" Type="http://schemas.openxmlformats.org/officeDocument/2006/relationships/hyperlink" Target="https://evz.ro/tag/valeriu-steriu" TargetMode="External"/><Relationship Id="rId29" Type="http://schemas.openxmlformats.org/officeDocument/2006/relationships/hyperlink" Target="https://evz.ro/tag/operet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vz.ro/tag/alegerile-parlamentare" TargetMode="External"/><Relationship Id="rId11" Type="http://schemas.openxmlformats.org/officeDocument/2006/relationships/hyperlink" Target="https://evz.ro/tag/wisconsin" TargetMode="External"/><Relationship Id="rId24" Type="http://schemas.openxmlformats.org/officeDocument/2006/relationships/hyperlink" Target="https://evz.ro/tag/teatrul-nottara" TargetMode="External"/><Relationship Id="rId32" Type="http://schemas.openxmlformats.org/officeDocument/2006/relationships/hyperlink" Target="https://evz.ro/tag/aur" TargetMode="External"/><Relationship Id="rId37" Type="http://schemas.openxmlformats.org/officeDocument/2006/relationships/hyperlink" Target="https://evz.ro/tag/evz" TargetMode="External"/><Relationship Id="rId40" Type="http://schemas.openxmlformats.org/officeDocument/2006/relationships/fontTable" Target="fontTable.xml"/><Relationship Id="rId5" Type="http://schemas.openxmlformats.org/officeDocument/2006/relationships/hyperlink" Target="https://evz.ro/tag/moldova" TargetMode="External"/><Relationship Id="rId15" Type="http://schemas.openxmlformats.org/officeDocument/2006/relationships/hyperlink" Target="https://ro.wikipedia.org/wiki/Lag%C4%83rul_de_concentrare_Auschwitz" TargetMode="External"/><Relationship Id="rId23" Type="http://schemas.openxmlformats.org/officeDocument/2006/relationships/hyperlink" Target="https://evz.ro/tag/psd" TargetMode="External"/><Relationship Id="rId28" Type="http://schemas.openxmlformats.org/officeDocument/2006/relationships/hyperlink" Target="https://evz.ro/tag/categoria-b" TargetMode="External"/><Relationship Id="rId36" Type="http://schemas.openxmlformats.org/officeDocument/2006/relationships/hyperlink" Target="https://evz.ro/tag/mihai-eminescu" TargetMode="External"/><Relationship Id="rId10" Type="http://schemas.openxmlformats.org/officeDocument/2006/relationships/hyperlink" Target="https://evz.ro/tag/pennsylvania" TargetMode="External"/><Relationship Id="rId19" Type="http://schemas.openxmlformats.org/officeDocument/2006/relationships/hyperlink" Target="https://evz.ro/tag/pmp" TargetMode="External"/><Relationship Id="rId31" Type="http://schemas.openxmlformats.org/officeDocument/2006/relationships/hyperlink" Target="https://evz.ro/tag/sinaia" TargetMode="External"/><Relationship Id="rId4" Type="http://schemas.openxmlformats.org/officeDocument/2006/relationships/webSettings" Target="webSettings.xml"/><Relationship Id="rId9" Type="http://schemas.openxmlformats.org/officeDocument/2006/relationships/hyperlink" Target="https://evz.ro/tag/sorin-oprescu" TargetMode="External"/><Relationship Id="rId14" Type="http://schemas.openxmlformats.org/officeDocument/2006/relationships/hyperlink" Target="http://www.townhall.com/columnists/column.aspx?Urlface=" TargetMode="External"/><Relationship Id="rId22" Type="http://schemas.openxmlformats.org/officeDocument/2006/relationships/hyperlink" Target="https://evz.ro/tag/pnl" TargetMode="External"/><Relationship Id="rId27" Type="http://schemas.openxmlformats.org/officeDocument/2006/relationships/hyperlink" Target="https://evz.ro/tag/monumente" TargetMode="External"/><Relationship Id="rId30" Type="http://schemas.openxmlformats.org/officeDocument/2006/relationships/hyperlink" Target="https://evz.ro/tag/tezaur" TargetMode="External"/><Relationship Id="rId35" Type="http://schemas.openxmlformats.org/officeDocument/2006/relationships/hyperlink" Target="https://evz.ro/tag/nicolae-georges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14</Pages>
  <Words>5429</Words>
  <Characters>30947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17</cp:revision>
  <dcterms:created xsi:type="dcterms:W3CDTF">2021-02-19T15:39:00Z</dcterms:created>
  <dcterms:modified xsi:type="dcterms:W3CDTF">2021-11-06T16:38:00Z</dcterms:modified>
</cp:coreProperties>
</file>